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B4C" w:rsidRPr="004F7DD6" w:rsidRDefault="00A32B4C" w:rsidP="00A32B4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A32B4C" w:rsidRDefault="00A32B4C" w:rsidP="00A32B4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4F7DD6">
        <w:rPr>
          <w:sz w:val="28"/>
          <w:szCs w:val="28"/>
        </w:rPr>
        <w:t xml:space="preserve"> </w:t>
      </w:r>
    </w:p>
    <w:p w:rsidR="00A32B4C" w:rsidRPr="004F7DD6" w:rsidRDefault="00A32B4C" w:rsidP="00A32B4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A32B4C" w:rsidRPr="004F7DD6" w:rsidRDefault="00A32B4C" w:rsidP="00A32B4C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1B2E69" w:rsidRPr="006A531F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Pr="006A531F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Pr="006A531F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Pr="006A531F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Pr="006A531F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ПРОГРАММа УЧЕБНОЙ ДИСЦИПЛИНЫ</w:t>
      </w: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1B2E69" w:rsidRDefault="001B2E69" w:rsidP="001B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A52641">
        <w:rPr>
          <w:b/>
          <w:sz w:val="28"/>
          <w:szCs w:val="28"/>
        </w:rPr>
        <w:t>ОП.</w:t>
      </w:r>
      <w:r>
        <w:rPr>
          <w:b/>
          <w:sz w:val="28"/>
          <w:szCs w:val="28"/>
        </w:rPr>
        <w:t xml:space="preserve"> 1</w:t>
      </w:r>
      <w:r w:rsidR="0020272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Основы научно – исследовательской деятельности</w:t>
      </w:r>
      <w:r>
        <w:rPr>
          <w:b/>
          <w:bCs/>
          <w:sz w:val="28"/>
          <w:szCs w:val="28"/>
        </w:rPr>
        <w:t xml:space="preserve"> </w:t>
      </w: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6164" w:rsidRDefault="000F6164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F6164" w:rsidRDefault="000F6164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B2E69" w:rsidRPr="006A531F" w:rsidRDefault="001B2E69" w:rsidP="001B2E6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6A531F">
        <w:rPr>
          <w:spacing w:val="-2"/>
          <w:sz w:val="28"/>
          <w:szCs w:val="28"/>
        </w:rPr>
        <w:t>Амурск</w:t>
      </w:r>
    </w:p>
    <w:p w:rsidR="000F6164" w:rsidRDefault="000F6164" w:rsidP="001B2E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0F6164" w:rsidSect="001B2E69">
          <w:footerReference w:type="default" r:id="rId7"/>
          <w:footerReference w:type="firs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202727" w:rsidRPr="00057501" w:rsidRDefault="001B2E69" w:rsidP="00202727">
      <w:pPr>
        <w:contextualSpacing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Основная </w:t>
      </w:r>
      <w:r w:rsidRPr="00E577B2">
        <w:rPr>
          <w:sz w:val="28"/>
          <w:szCs w:val="28"/>
        </w:rPr>
        <w:t xml:space="preserve">программа учебной дисциплины </w:t>
      </w:r>
      <w:r w:rsidRPr="00A52641">
        <w:rPr>
          <w:b/>
          <w:sz w:val="28"/>
          <w:szCs w:val="28"/>
        </w:rPr>
        <w:t>ОП.</w:t>
      </w:r>
      <w:r>
        <w:rPr>
          <w:b/>
          <w:sz w:val="28"/>
          <w:szCs w:val="28"/>
        </w:rPr>
        <w:t xml:space="preserve"> 1</w:t>
      </w:r>
      <w:r w:rsidR="0020272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Основы научно – исследовательской деятельности</w:t>
      </w:r>
      <w:r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202727" w:rsidRPr="00057501">
        <w:rPr>
          <w:b/>
          <w:sz w:val="28"/>
        </w:rPr>
        <w:t>43.</w:t>
      </w:r>
      <w:r w:rsidR="00202727" w:rsidRPr="00057501">
        <w:rPr>
          <w:b/>
          <w:sz w:val="28"/>
          <w:szCs w:val="28"/>
        </w:rPr>
        <w:t>02.15 Поварское и кондитерское дело</w:t>
      </w:r>
    </w:p>
    <w:p w:rsidR="00A32B4C" w:rsidRPr="00FC0DC8" w:rsidRDefault="00A32B4C" w:rsidP="00A32B4C">
      <w:pPr>
        <w:widowControl w:val="0"/>
        <w:jc w:val="both"/>
        <w:rPr>
          <w:sz w:val="28"/>
          <w:szCs w:val="28"/>
        </w:rPr>
      </w:pPr>
    </w:p>
    <w:p w:rsidR="00A32B4C" w:rsidRPr="00F72F3D" w:rsidRDefault="00A32B4C" w:rsidP="00A32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/>
          <w:sz w:val="28"/>
          <w:szCs w:val="28"/>
          <w:vertAlign w:val="superscript"/>
        </w:rPr>
      </w:pPr>
    </w:p>
    <w:p w:rsidR="00A32B4C" w:rsidRPr="00E577B2" w:rsidRDefault="00A32B4C" w:rsidP="00A32B4C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A32B4C" w:rsidRDefault="00A32B4C" w:rsidP="00A32B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A32B4C" w:rsidRPr="00E577B2" w:rsidRDefault="00A32B4C" w:rsidP="00A32B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</w:t>
      </w:r>
      <w:r w:rsidR="00202727">
        <w:rPr>
          <w:sz w:val="28"/>
          <w:szCs w:val="28"/>
        </w:rPr>
        <w:t>составитель</w:t>
      </w:r>
      <w:r w:rsidRPr="00E577B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1B2E69" w:rsidRDefault="001B2E69" w:rsidP="00A32B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B2E69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B2E69" w:rsidRDefault="00202727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Составитель</w:t>
      </w:r>
      <w:r w:rsidR="001B2E69" w:rsidRPr="00E577B2">
        <w:rPr>
          <w:sz w:val="28"/>
          <w:szCs w:val="28"/>
        </w:rPr>
        <w:t>:</w:t>
      </w:r>
    </w:p>
    <w:p w:rsidR="001B2E69" w:rsidRDefault="000F6164" w:rsidP="000F61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Кобычева</w:t>
      </w:r>
      <w:proofErr w:type="spellEnd"/>
      <w:r>
        <w:rPr>
          <w:sz w:val="28"/>
          <w:szCs w:val="28"/>
        </w:rPr>
        <w:t xml:space="preserve"> Татьяна Сергеевна, преподаватель</w:t>
      </w:r>
    </w:p>
    <w:p w:rsidR="001B2E69" w:rsidRPr="00E577B2" w:rsidRDefault="000F6164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1B2E69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1B2E69" w:rsidRPr="00E577B2" w:rsidRDefault="001B2E69" w:rsidP="001B2E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1B2E69" w:rsidRDefault="001B2E69" w:rsidP="001B2E69"/>
    <w:p w:rsidR="001B2E69" w:rsidRDefault="001B2E69" w:rsidP="001B2E69"/>
    <w:p w:rsidR="001B2E69" w:rsidRDefault="001B2E69" w:rsidP="001B2E69"/>
    <w:p w:rsidR="001B2E69" w:rsidRDefault="001B2E69" w:rsidP="001B2E69"/>
    <w:p w:rsidR="001B2E69" w:rsidRDefault="001B2E69" w:rsidP="001B2E69"/>
    <w:p w:rsidR="001B2E69" w:rsidRDefault="001B2E69" w:rsidP="001B2E69"/>
    <w:p w:rsidR="00A32B4C" w:rsidRDefault="00A32B4C" w:rsidP="001B2E69"/>
    <w:p w:rsidR="001B2E69" w:rsidRDefault="001B2E69" w:rsidP="001B2E69"/>
    <w:p w:rsidR="00202727" w:rsidRDefault="00202727" w:rsidP="001B2E69"/>
    <w:p w:rsidR="00202727" w:rsidRDefault="00202727" w:rsidP="001B2E69"/>
    <w:p w:rsidR="00C70032" w:rsidRDefault="00C70032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C70032" w:rsidSect="001B2E69"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92"/>
        <w:gridCol w:w="1869"/>
      </w:tblGrid>
      <w:tr w:rsidR="009313CE" w:rsidRPr="00C27060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7C25FE" w:rsidRPr="00C27060">
        <w:tc>
          <w:tcPr>
            <w:tcW w:w="7668" w:type="dxa"/>
          </w:tcPr>
          <w:p w:rsidR="007C25FE" w:rsidRDefault="007C25FE" w:rsidP="007C25FE">
            <w:pPr>
              <w:pStyle w:val="1"/>
              <w:numPr>
                <w:ilvl w:val="0"/>
                <w:numId w:val="2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 w:rsidRPr="00EF04B0">
              <w:rPr>
                <w:b/>
                <w:sz w:val="28"/>
              </w:rPr>
              <w:t>ОБЩАЯ ХАРАКТЕРИСТИКА</w:t>
            </w:r>
            <w:r w:rsidRPr="00EF04B0">
              <w:rPr>
                <w:b/>
                <w:caps/>
                <w:sz w:val="32"/>
                <w:szCs w:val="28"/>
              </w:rPr>
              <w:t xml:space="preserve"> </w:t>
            </w:r>
            <w:r>
              <w:rPr>
                <w:b/>
                <w:caps/>
                <w:sz w:val="28"/>
                <w:szCs w:val="28"/>
              </w:rPr>
              <w:t>ПРОГРАММЫ УЧЕБНОЙ ДИСЦИПЛИНЫ</w:t>
            </w:r>
          </w:p>
          <w:p w:rsidR="007C25FE" w:rsidRDefault="007C25FE" w:rsidP="007C25FE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7C25FE" w:rsidRPr="00C27060" w:rsidRDefault="007C25FE" w:rsidP="007C25FE">
            <w:pPr>
              <w:jc w:val="center"/>
              <w:rPr>
                <w:sz w:val="28"/>
                <w:szCs w:val="28"/>
              </w:rPr>
            </w:pPr>
          </w:p>
        </w:tc>
      </w:tr>
      <w:tr w:rsidR="007C25FE" w:rsidRPr="00C27060">
        <w:tc>
          <w:tcPr>
            <w:tcW w:w="7668" w:type="dxa"/>
          </w:tcPr>
          <w:p w:rsidR="007C25FE" w:rsidRDefault="007C25FE" w:rsidP="007C25FE">
            <w:pPr>
              <w:pStyle w:val="1"/>
              <w:numPr>
                <w:ilvl w:val="0"/>
                <w:numId w:val="2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7C25FE" w:rsidRDefault="007C25FE" w:rsidP="007C25FE">
            <w:pPr>
              <w:pStyle w:val="1"/>
              <w:numPr>
                <w:ilvl w:val="0"/>
                <w:numId w:val="23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C25FE" w:rsidRPr="00C27060" w:rsidRDefault="007C25FE" w:rsidP="007C25FE">
            <w:pPr>
              <w:jc w:val="center"/>
              <w:rPr>
                <w:sz w:val="28"/>
                <w:szCs w:val="28"/>
              </w:rPr>
            </w:pPr>
          </w:p>
        </w:tc>
      </w:tr>
      <w:tr w:rsidR="007C25FE" w:rsidRPr="00C27060">
        <w:trPr>
          <w:trHeight w:val="670"/>
        </w:trPr>
        <w:tc>
          <w:tcPr>
            <w:tcW w:w="7668" w:type="dxa"/>
          </w:tcPr>
          <w:p w:rsidR="007C25FE" w:rsidRDefault="007C25FE" w:rsidP="007C25FE">
            <w:pPr>
              <w:pStyle w:val="1"/>
              <w:numPr>
                <w:ilvl w:val="0"/>
                <w:numId w:val="2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7C25FE" w:rsidRDefault="007C25FE" w:rsidP="007C25FE">
            <w:pPr>
              <w:pStyle w:val="1"/>
              <w:numPr>
                <w:ilvl w:val="0"/>
                <w:numId w:val="23"/>
              </w:numPr>
              <w:tabs>
                <w:tab w:val="left" w:pos="0"/>
              </w:tabs>
              <w:suppressAutoHyphens/>
              <w:autoSpaceDN/>
              <w:ind w:left="284" w:firstLine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C25FE" w:rsidRPr="00C27060" w:rsidRDefault="007C25FE" w:rsidP="007C25FE">
            <w:pPr>
              <w:jc w:val="center"/>
              <w:rPr>
                <w:sz w:val="28"/>
                <w:szCs w:val="28"/>
              </w:rPr>
            </w:pPr>
          </w:p>
        </w:tc>
      </w:tr>
      <w:tr w:rsidR="007C25FE" w:rsidRPr="00C27060">
        <w:tc>
          <w:tcPr>
            <w:tcW w:w="7668" w:type="dxa"/>
          </w:tcPr>
          <w:p w:rsidR="007C25FE" w:rsidRDefault="007C25FE" w:rsidP="007C25FE">
            <w:pPr>
              <w:pStyle w:val="1"/>
              <w:numPr>
                <w:ilvl w:val="0"/>
                <w:numId w:val="22"/>
              </w:numPr>
              <w:suppressAutoHyphens/>
              <w:autoSpaceDN/>
              <w:snapToGrid w:val="0"/>
              <w:jc w:val="both"/>
              <w:rPr>
                <w:b/>
                <w:caps/>
                <w:sz w:val="28"/>
                <w:szCs w:val="28"/>
              </w:rPr>
            </w:pPr>
            <w:r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7C25FE" w:rsidRDefault="007C25FE" w:rsidP="007C25FE">
            <w:pPr>
              <w:pStyle w:val="1"/>
              <w:numPr>
                <w:ilvl w:val="0"/>
                <w:numId w:val="23"/>
              </w:numPr>
              <w:suppressAutoHyphens/>
              <w:autoSpaceDN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7C25FE" w:rsidRPr="00C27060" w:rsidRDefault="007C25FE" w:rsidP="007C25FE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C35AC" w:rsidRDefault="00EC35AC" w:rsidP="00812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202727" w:rsidRDefault="00202727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170F87" w:rsidRDefault="009313CE" w:rsidP="007C25FE">
      <w:pPr>
        <w:pStyle w:val="1"/>
        <w:suppressAutoHyphens/>
        <w:autoSpaceDN/>
        <w:snapToGrid w:val="0"/>
        <w:ind w:left="900" w:firstLine="0"/>
        <w:jc w:val="both"/>
        <w:rPr>
          <w:b/>
          <w:bC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t xml:space="preserve">1. </w:t>
      </w:r>
      <w:r w:rsidR="007C25FE" w:rsidRPr="00EF04B0">
        <w:rPr>
          <w:b/>
          <w:sz w:val="28"/>
        </w:rPr>
        <w:t>ОБЩАЯ ХАРАКТЕРИСТИКА</w:t>
      </w:r>
      <w:r w:rsidR="007C25FE" w:rsidRPr="00EF04B0">
        <w:rPr>
          <w:b/>
          <w:caps/>
          <w:sz w:val="32"/>
          <w:szCs w:val="28"/>
        </w:rPr>
        <w:t xml:space="preserve"> </w:t>
      </w:r>
      <w:r w:rsidR="007C25FE">
        <w:rPr>
          <w:b/>
          <w:caps/>
          <w:sz w:val="28"/>
          <w:szCs w:val="28"/>
        </w:rPr>
        <w:t>ПРОГРАММЫ УЧЕБНОЙ ДИСЦИПЛИНЫ</w:t>
      </w:r>
      <w:r>
        <w:rPr>
          <w:b/>
          <w:bCs/>
          <w:sz w:val="28"/>
          <w:szCs w:val="28"/>
        </w:rPr>
        <w:t xml:space="preserve"> </w:t>
      </w:r>
      <w:r w:rsidR="00170F87">
        <w:rPr>
          <w:b/>
          <w:bCs/>
          <w:sz w:val="28"/>
          <w:szCs w:val="28"/>
        </w:rPr>
        <w:t>ОП</w:t>
      </w:r>
      <w:r w:rsidR="00D25592">
        <w:rPr>
          <w:b/>
          <w:bCs/>
          <w:sz w:val="28"/>
          <w:szCs w:val="28"/>
        </w:rPr>
        <w:t>.</w:t>
      </w:r>
      <w:proofErr w:type="gramStart"/>
      <w:r w:rsidR="00D25592">
        <w:rPr>
          <w:b/>
          <w:bCs/>
          <w:sz w:val="28"/>
          <w:szCs w:val="28"/>
        </w:rPr>
        <w:t>1</w:t>
      </w:r>
      <w:r w:rsidR="00202727">
        <w:rPr>
          <w:b/>
          <w:bCs/>
          <w:sz w:val="28"/>
          <w:szCs w:val="28"/>
        </w:rPr>
        <w:t>2</w:t>
      </w:r>
      <w:r w:rsidR="00D25592">
        <w:rPr>
          <w:b/>
          <w:bCs/>
          <w:sz w:val="28"/>
          <w:szCs w:val="28"/>
        </w:rPr>
        <w:t xml:space="preserve"> </w:t>
      </w:r>
      <w:r w:rsidR="00170F87">
        <w:rPr>
          <w:b/>
          <w:bCs/>
          <w:sz w:val="28"/>
          <w:szCs w:val="28"/>
        </w:rPr>
        <w:t xml:space="preserve"> </w:t>
      </w:r>
      <w:r w:rsidR="004A596B">
        <w:rPr>
          <w:b/>
          <w:bCs/>
          <w:sz w:val="28"/>
          <w:szCs w:val="28"/>
        </w:rPr>
        <w:t>Основы</w:t>
      </w:r>
      <w:proofErr w:type="gramEnd"/>
      <w:r w:rsidR="004A596B">
        <w:rPr>
          <w:b/>
          <w:bCs/>
          <w:sz w:val="28"/>
          <w:szCs w:val="28"/>
        </w:rPr>
        <w:t xml:space="preserve"> н</w:t>
      </w:r>
      <w:r w:rsidR="00170F87">
        <w:rPr>
          <w:b/>
          <w:bCs/>
          <w:sz w:val="28"/>
          <w:szCs w:val="28"/>
        </w:rPr>
        <w:t>аучно-исследовательск</w:t>
      </w:r>
      <w:r w:rsidR="004A596B">
        <w:rPr>
          <w:b/>
          <w:bCs/>
          <w:sz w:val="28"/>
          <w:szCs w:val="28"/>
        </w:rPr>
        <w:t>ой</w:t>
      </w:r>
      <w:r w:rsidR="00170F87">
        <w:rPr>
          <w:b/>
          <w:bCs/>
          <w:sz w:val="28"/>
          <w:szCs w:val="28"/>
        </w:rPr>
        <w:t xml:space="preserve"> деятельност</w:t>
      </w:r>
      <w:r w:rsidR="004A596B">
        <w:rPr>
          <w:b/>
          <w:bCs/>
          <w:sz w:val="28"/>
          <w:szCs w:val="28"/>
        </w:rPr>
        <w:t>и</w:t>
      </w:r>
    </w:p>
    <w:p w:rsidR="009313CE" w:rsidRPr="001A459C" w:rsidRDefault="009313CE" w:rsidP="0020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7C25FE" w:rsidRPr="00080EFF" w:rsidRDefault="009313CE" w:rsidP="007C2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A20A8B">
        <w:rPr>
          <w:b/>
          <w:bCs/>
          <w:sz w:val="28"/>
          <w:szCs w:val="28"/>
        </w:rPr>
        <w:t>1.1. </w:t>
      </w:r>
      <w:r w:rsidR="007C25FE" w:rsidRPr="00080EFF">
        <w:rPr>
          <w:b/>
          <w:sz w:val="28"/>
        </w:rPr>
        <w:t xml:space="preserve">Место дисциплины в структуре основной образовательной программы: </w:t>
      </w:r>
      <w:r w:rsidR="007C25FE" w:rsidRPr="00080EFF">
        <w:rPr>
          <w:color w:val="000000"/>
          <w:sz w:val="28"/>
        </w:rPr>
        <w:tab/>
      </w:r>
    </w:p>
    <w:p w:rsidR="007C25FE" w:rsidRPr="00080EFF" w:rsidRDefault="007C25FE" w:rsidP="007C25FE">
      <w:pPr>
        <w:ind w:firstLine="426"/>
        <w:jc w:val="both"/>
        <w:rPr>
          <w:color w:val="000000"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 xml:space="preserve">Учебная дисциплина </w:t>
      </w:r>
      <w:r w:rsidRPr="00080EFF">
        <w:rPr>
          <w:b/>
          <w:sz w:val="28"/>
          <w:szCs w:val="28"/>
        </w:rPr>
        <w:t xml:space="preserve">ОП. </w:t>
      </w:r>
      <w:r>
        <w:rPr>
          <w:b/>
          <w:sz w:val="28"/>
          <w:szCs w:val="28"/>
        </w:rPr>
        <w:t>12</w:t>
      </w:r>
      <w:r w:rsidRPr="00080EFF"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Основы научно-исследовательской деятельности</w:t>
      </w:r>
      <w:r>
        <w:rPr>
          <w:b/>
          <w:sz w:val="28"/>
          <w:szCs w:val="28"/>
        </w:rPr>
        <w:t xml:space="preserve"> </w:t>
      </w:r>
      <w:r w:rsidRPr="00080EFF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вариативной</w:t>
      </w:r>
      <w:r w:rsidRPr="00080EFF">
        <w:rPr>
          <w:sz w:val="28"/>
          <w:szCs w:val="28"/>
        </w:rPr>
        <w:t xml:space="preserve"> частью общепрофессионального цикла основной образовательной программы в соответствии с ФГОС по </w:t>
      </w:r>
      <w:r>
        <w:rPr>
          <w:sz w:val="28"/>
          <w:szCs w:val="28"/>
        </w:rPr>
        <w:t>специальности</w:t>
      </w:r>
      <w:r w:rsidRPr="00080EFF">
        <w:rPr>
          <w:sz w:val="28"/>
          <w:szCs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 xml:space="preserve">, входящей в укрупнённую группу специальностей </w:t>
      </w:r>
      <w:r w:rsidRPr="00D46BDE">
        <w:rPr>
          <w:b/>
          <w:sz w:val="28"/>
          <w:szCs w:val="28"/>
        </w:rPr>
        <w:t>43.00.00 Сервис и туризм</w:t>
      </w:r>
      <w:r w:rsidRPr="00080EFF">
        <w:rPr>
          <w:color w:val="000000"/>
          <w:sz w:val="28"/>
          <w:szCs w:val="28"/>
        </w:rPr>
        <w:t>.</w:t>
      </w:r>
    </w:p>
    <w:p w:rsidR="007C25FE" w:rsidRPr="00A20A8B" w:rsidRDefault="007C25FE" w:rsidP="007C2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  <w:r>
        <w:rPr>
          <w:sz w:val="28"/>
        </w:rPr>
        <w:tab/>
      </w:r>
      <w:r w:rsidRPr="00080EFF">
        <w:rPr>
          <w:sz w:val="28"/>
        </w:rPr>
        <w:t>Учебная дисциплина «</w:t>
      </w:r>
      <w:r w:rsidRPr="007C25FE">
        <w:rPr>
          <w:bCs/>
          <w:sz w:val="28"/>
          <w:szCs w:val="28"/>
        </w:rPr>
        <w:t>Основы научно-исследовательской деятельности</w:t>
      </w:r>
      <w:r w:rsidRPr="00080EFF">
        <w:rPr>
          <w:sz w:val="28"/>
        </w:rPr>
        <w:t xml:space="preserve">» обеспечивает формирование профессиональных и общих компетенций по всем видам деятельности ФГОС по </w:t>
      </w:r>
      <w:r>
        <w:rPr>
          <w:sz w:val="28"/>
        </w:rPr>
        <w:t>специальности</w:t>
      </w:r>
      <w:r w:rsidRPr="00080EFF">
        <w:rPr>
          <w:sz w:val="28"/>
        </w:rPr>
        <w:t xml:space="preserve"> </w:t>
      </w:r>
      <w:r w:rsidRPr="00D46BDE">
        <w:rPr>
          <w:b/>
          <w:sz w:val="28"/>
        </w:rPr>
        <w:t>43.</w:t>
      </w:r>
      <w:r w:rsidRPr="00D46BDE">
        <w:rPr>
          <w:b/>
          <w:sz w:val="28"/>
          <w:szCs w:val="28"/>
        </w:rPr>
        <w:t>02.15 Поварское и кондитерское дело</w:t>
      </w:r>
      <w:r w:rsidRPr="00080EFF">
        <w:rPr>
          <w:color w:val="000000"/>
          <w:sz w:val="28"/>
          <w:szCs w:val="28"/>
        </w:rPr>
        <w:t>,</w:t>
      </w:r>
    </w:p>
    <w:p w:rsidR="007C25FE" w:rsidRDefault="007C25FE" w:rsidP="007C2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C25FE" w:rsidRPr="001A459C" w:rsidRDefault="007C25FE" w:rsidP="007C2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12"/>
          <w:szCs w:val="12"/>
        </w:rPr>
      </w:pPr>
    </w:p>
    <w:p w:rsidR="007C25FE" w:rsidRPr="00FC1FC9" w:rsidRDefault="007C25FE" w:rsidP="007C25FE">
      <w:pPr>
        <w:jc w:val="both"/>
        <w:rPr>
          <w:b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1.2. </w:t>
      </w:r>
      <w:r w:rsidRPr="00FC1FC9">
        <w:rPr>
          <w:b/>
          <w:sz w:val="28"/>
          <w:szCs w:val="28"/>
        </w:rPr>
        <w:t xml:space="preserve">Цель и планируемые результаты освоения дисциплины:   </w:t>
      </w:r>
    </w:p>
    <w:p w:rsidR="007C25FE" w:rsidRPr="00FC1FC9" w:rsidRDefault="007C25FE" w:rsidP="007C25FE">
      <w:pPr>
        <w:ind w:firstLine="567"/>
        <w:jc w:val="both"/>
        <w:rPr>
          <w:sz w:val="28"/>
          <w:szCs w:val="28"/>
        </w:rPr>
      </w:pPr>
      <w:r w:rsidRPr="00FC1FC9">
        <w:rPr>
          <w:sz w:val="28"/>
          <w:szCs w:val="28"/>
        </w:rPr>
        <w:t>В рамках программы учебной дисциплины обучающимися осваиваются</w:t>
      </w:r>
    </w:p>
    <w:p w:rsidR="007C25FE" w:rsidRPr="001B717E" w:rsidRDefault="007C25FE" w:rsidP="007C25FE">
      <w:pPr>
        <w:ind w:firstLine="567"/>
        <w:jc w:val="both"/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961"/>
      </w:tblGrid>
      <w:tr w:rsidR="007C25FE" w:rsidRPr="001B717E" w:rsidTr="000B59DC">
        <w:trPr>
          <w:trHeight w:val="649"/>
        </w:trPr>
        <w:tc>
          <w:tcPr>
            <w:tcW w:w="1129" w:type="dxa"/>
            <w:hideMark/>
          </w:tcPr>
          <w:p w:rsidR="007C25FE" w:rsidRPr="001B717E" w:rsidRDefault="007C25FE" w:rsidP="000B59DC">
            <w:pPr>
              <w:jc w:val="center"/>
            </w:pPr>
            <w:r w:rsidRPr="001B717E">
              <w:t>Код ПК, ОК</w:t>
            </w:r>
          </w:p>
        </w:tc>
        <w:tc>
          <w:tcPr>
            <w:tcW w:w="3799" w:type="dxa"/>
            <w:hideMark/>
          </w:tcPr>
          <w:p w:rsidR="007C25FE" w:rsidRPr="001B717E" w:rsidRDefault="007C25FE" w:rsidP="000B59DC">
            <w:pPr>
              <w:jc w:val="center"/>
            </w:pPr>
            <w:r w:rsidRPr="001B717E">
              <w:t>Умения</w:t>
            </w:r>
          </w:p>
        </w:tc>
        <w:tc>
          <w:tcPr>
            <w:tcW w:w="4961" w:type="dxa"/>
            <w:hideMark/>
          </w:tcPr>
          <w:p w:rsidR="007C25FE" w:rsidRPr="001B717E" w:rsidRDefault="007C25FE" w:rsidP="000B59DC">
            <w:pPr>
              <w:jc w:val="center"/>
            </w:pPr>
            <w:r w:rsidRPr="001B717E">
              <w:t>Знания</w:t>
            </w:r>
          </w:p>
        </w:tc>
      </w:tr>
      <w:tr w:rsidR="007C25FE" w:rsidRPr="001B717E" w:rsidTr="000B59DC">
        <w:trPr>
          <w:trHeight w:val="212"/>
        </w:trPr>
        <w:tc>
          <w:tcPr>
            <w:tcW w:w="1129" w:type="dxa"/>
          </w:tcPr>
          <w:p w:rsidR="007C25FE" w:rsidRPr="001B717E" w:rsidRDefault="007C25FE" w:rsidP="007C25FE">
            <w:pPr>
              <w:rPr>
                <w:b/>
              </w:rPr>
            </w:pPr>
            <w:r>
              <w:rPr>
                <w:b/>
              </w:rPr>
              <w:t>ПК 6.1-6.5</w:t>
            </w:r>
          </w:p>
          <w:p w:rsidR="007C25FE" w:rsidRPr="001B717E" w:rsidRDefault="007C25FE" w:rsidP="000B59DC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7C25FE" w:rsidRPr="001B717E" w:rsidRDefault="007C25FE" w:rsidP="000B59DC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7C25FE" w:rsidRPr="001B717E" w:rsidRDefault="007C25FE" w:rsidP="000B59DC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 w:rsidRPr="001B717E">
              <w:rPr>
                <w:b/>
              </w:rPr>
              <w:t>ОК 10</w:t>
            </w:r>
          </w:p>
        </w:tc>
        <w:tc>
          <w:tcPr>
            <w:tcW w:w="3799" w:type="dxa"/>
          </w:tcPr>
          <w:p w:rsidR="007C25FE" w:rsidRPr="007C25FE" w:rsidRDefault="007C25FE" w:rsidP="007C25FE">
            <w:pPr>
              <w:pStyle w:val="aa"/>
              <w:numPr>
                <w:ilvl w:val="0"/>
                <w:numId w:val="19"/>
              </w:numPr>
              <w:ind w:left="152" w:firstLine="208"/>
              <w:jc w:val="both"/>
            </w:pPr>
            <w:r w:rsidRPr="007C25FE">
              <w:t>применять теоретические знания для решения конкретных практических задач;</w:t>
            </w:r>
          </w:p>
          <w:p w:rsidR="007C25FE" w:rsidRPr="007C25FE" w:rsidRDefault="007C25FE" w:rsidP="007C25FE">
            <w:pPr>
              <w:pStyle w:val="aa"/>
              <w:numPr>
                <w:ilvl w:val="0"/>
                <w:numId w:val="19"/>
              </w:numPr>
              <w:ind w:left="152" w:firstLine="208"/>
              <w:jc w:val="both"/>
            </w:pPr>
            <w:r w:rsidRPr="007C25FE">
              <w:t>определять объект исследования, формулировать цель, составлять план выполнения исследования;</w:t>
            </w:r>
          </w:p>
          <w:p w:rsidR="007C25FE" w:rsidRPr="007C25FE" w:rsidRDefault="007C25FE" w:rsidP="007C25FE">
            <w:pPr>
              <w:pStyle w:val="aa"/>
              <w:numPr>
                <w:ilvl w:val="0"/>
                <w:numId w:val="19"/>
              </w:numPr>
              <w:ind w:left="152" w:firstLine="208"/>
              <w:jc w:val="both"/>
            </w:pPr>
            <w:r w:rsidRPr="007C25FE">
              <w:t>осуществлять сбор, изучение и обработку информации;</w:t>
            </w:r>
          </w:p>
          <w:p w:rsidR="007C25FE" w:rsidRPr="007C25FE" w:rsidRDefault="007C25FE" w:rsidP="007C25FE">
            <w:pPr>
              <w:pStyle w:val="aa"/>
              <w:numPr>
                <w:ilvl w:val="0"/>
                <w:numId w:val="19"/>
              </w:numPr>
              <w:ind w:left="152" w:firstLine="208"/>
              <w:jc w:val="both"/>
            </w:pPr>
            <w:r w:rsidRPr="007C25FE">
              <w:t>анализировать и обрабатывать результаты исследований и экспериментов;</w:t>
            </w:r>
          </w:p>
          <w:p w:rsidR="007C25FE" w:rsidRPr="007C25FE" w:rsidRDefault="007C25FE" w:rsidP="007C25FE">
            <w:pPr>
              <w:pStyle w:val="aa"/>
              <w:numPr>
                <w:ilvl w:val="0"/>
                <w:numId w:val="19"/>
              </w:numPr>
              <w:ind w:left="152" w:firstLine="208"/>
              <w:jc w:val="both"/>
            </w:pPr>
            <w:r w:rsidRPr="007C25FE">
              <w:t>формулировать выводы и делать обобщения;</w:t>
            </w:r>
          </w:p>
          <w:p w:rsidR="007C25FE" w:rsidRPr="001B717E" w:rsidRDefault="007C25FE" w:rsidP="007C25FE">
            <w:pPr>
              <w:pStyle w:val="aa"/>
              <w:numPr>
                <w:ilvl w:val="0"/>
                <w:numId w:val="19"/>
              </w:numPr>
              <w:ind w:left="152" w:firstLine="208"/>
              <w:jc w:val="both"/>
              <w:rPr>
                <w:b/>
              </w:rPr>
            </w:pPr>
            <w:r w:rsidRPr="007C25FE">
              <w:t>работать с компьютерными программами при обработке и оформлении результатов исследования.</w:t>
            </w:r>
          </w:p>
        </w:tc>
        <w:tc>
          <w:tcPr>
            <w:tcW w:w="4961" w:type="dxa"/>
          </w:tcPr>
          <w:p w:rsidR="007C25FE" w:rsidRPr="007C25FE" w:rsidRDefault="007C25FE" w:rsidP="007C25FE">
            <w:pPr>
              <w:pStyle w:val="aa"/>
              <w:numPr>
                <w:ilvl w:val="0"/>
                <w:numId w:val="18"/>
              </w:numPr>
              <w:ind w:left="28" w:firstLine="332"/>
              <w:jc w:val="both"/>
            </w:pPr>
            <w:r w:rsidRPr="007C25FE">
              <w:t>методику исследовательской работы (выпускной квалификационной работы);</w:t>
            </w:r>
          </w:p>
          <w:p w:rsidR="007C25FE" w:rsidRPr="007C25FE" w:rsidRDefault="007C25FE" w:rsidP="007C25FE">
            <w:pPr>
              <w:pStyle w:val="aa"/>
              <w:numPr>
                <w:ilvl w:val="0"/>
                <w:numId w:val="18"/>
              </w:numPr>
              <w:ind w:left="28" w:firstLine="332"/>
              <w:jc w:val="both"/>
            </w:pPr>
            <w:r w:rsidRPr="007C25FE">
              <w:rPr>
                <w:spacing w:val="-4"/>
              </w:rPr>
              <w:t xml:space="preserve">этапы теоретической и экспериментальной научно-исследовательской </w:t>
            </w:r>
            <w:r w:rsidRPr="007C25FE">
              <w:t>работы;</w:t>
            </w:r>
          </w:p>
          <w:p w:rsidR="007C25FE" w:rsidRPr="007C25FE" w:rsidRDefault="007C25FE" w:rsidP="007C25FE">
            <w:pPr>
              <w:pStyle w:val="aa"/>
              <w:numPr>
                <w:ilvl w:val="0"/>
                <w:numId w:val="18"/>
              </w:numPr>
              <w:ind w:left="28" w:firstLine="332"/>
              <w:jc w:val="both"/>
            </w:pPr>
            <w:r w:rsidRPr="007C25FE">
              <w:t>технику эксперимента и обработку его результатов;</w:t>
            </w:r>
          </w:p>
          <w:p w:rsidR="007C25FE" w:rsidRPr="007C25FE" w:rsidRDefault="007C25FE" w:rsidP="007C25FE">
            <w:pPr>
              <w:pStyle w:val="aa"/>
              <w:numPr>
                <w:ilvl w:val="0"/>
                <w:numId w:val="18"/>
              </w:numPr>
              <w:ind w:left="28" w:firstLine="332"/>
              <w:jc w:val="both"/>
            </w:pPr>
            <w:r w:rsidRPr="007C25FE">
              <w:t>способы поиска и накопления необходимой научной информации, ее обработки и оформления результатов;</w:t>
            </w:r>
          </w:p>
          <w:p w:rsidR="007C25FE" w:rsidRPr="007C25FE" w:rsidRDefault="007C25FE" w:rsidP="007C25FE">
            <w:pPr>
              <w:pStyle w:val="aa"/>
              <w:numPr>
                <w:ilvl w:val="0"/>
                <w:numId w:val="18"/>
              </w:numPr>
              <w:ind w:left="28" w:firstLine="332"/>
              <w:jc w:val="both"/>
            </w:pPr>
            <w:r w:rsidRPr="007C25FE">
              <w:t>методы научного познания;</w:t>
            </w:r>
          </w:p>
          <w:p w:rsidR="007C25FE" w:rsidRPr="007C25FE" w:rsidRDefault="007C25FE" w:rsidP="007C25FE">
            <w:pPr>
              <w:pStyle w:val="aa"/>
              <w:numPr>
                <w:ilvl w:val="0"/>
                <w:numId w:val="18"/>
              </w:numPr>
              <w:ind w:left="28" w:firstLine="332"/>
              <w:jc w:val="both"/>
            </w:pPr>
            <w:r w:rsidRPr="007C25FE">
              <w:t>общую структуру и научный аппарат исследования.</w:t>
            </w:r>
          </w:p>
          <w:p w:rsidR="007C25FE" w:rsidRPr="001B717E" w:rsidRDefault="007C25FE" w:rsidP="000B59DC">
            <w:pPr>
              <w:jc w:val="both"/>
              <w:rPr>
                <w:color w:val="000000"/>
              </w:rPr>
            </w:pPr>
          </w:p>
        </w:tc>
      </w:tr>
    </w:tbl>
    <w:p w:rsidR="009313CE" w:rsidRPr="00A20A8B" w:rsidRDefault="009313CE" w:rsidP="007C2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170F87" w:rsidRDefault="00170F87" w:rsidP="00170F87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170F87" w:rsidRDefault="00170F87" w:rsidP="0020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202727" w:rsidRDefault="00202727" w:rsidP="00202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7C25FE" w:rsidRDefault="007C25FE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  <w:sectPr w:rsidR="007C25FE" w:rsidSect="001B2E69"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170F87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127BA0">
        <w:rPr>
          <w:b/>
          <w:bCs/>
          <w:sz w:val="28"/>
          <w:szCs w:val="28"/>
        </w:rPr>
        <w:lastRenderedPageBreak/>
        <w:t>2</w:t>
      </w:r>
      <w:r>
        <w:rPr>
          <w:b/>
          <w:bCs/>
          <w:sz w:val="28"/>
          <w:szCs w:val="28"/>
        </w:rPr>
        <w:t>.</w:t>
      </w:r>
      <w:r w:rsidRPr="005040D8">
        <w:rPr>
          <w:b/>
          <w:bCs/>
          <w:sz w:val="28"/>
          <w:szCs w:val="28"/>
        </w:rPr>
        <w:t xml:space="preserve"> СТРУКТУРА И</w:t>
      </w:r>
      <w:r>
        <w:rPr>
          <w:b/>
          <w:bCs/>
          <w:sz w:val="28"/>
          <w:szCs w:val="28"/>
        </w:rPr>
        <w:t xml:space="preserve"> </w:t>
      </w:r>
      <w:r w:rsidRPr="005040D8">
        <w:rPr>
          <w:b/>
          <w:bCs/>
          <w:sz w:val="28"/>
          <w:szCs w:val="28"/>
        </w:rPr>
        <w:t>СОДЕРЖАНИЕ УЧЕБНОЙ ДИСЦИПЛИНЫ</w:t>
      </w:r>
    </w:p>
    <w:p w:rsidR="00170F87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70F87" w:rsidRPr="005C1794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bCs/>
          <w:sz w:val="28"/>
          <w:szCs w:val="28"/>
        </w:rPr>
        <w:t xml:space="preserve">2.1. </w:t>
      </w:r>
      <w:r w:rsidRPr="005C1794">
        <w:rPr>
          <w:b/>
          <w:bCs/>
          <w:sz w:val="28"/>
          <w:szCs w:val="28"/>
        </w:rPr>
        <w:t>Объем учебной дисциплины и виды учебной работы</w:t>
      </w:r>
    </w:p>
    <w:p w:rsidR="00170F87" w:rsidRPr="00413F18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02727" w:rsidRPr="00F407E5" w:rsidTr="007014A0">
        <w:trPr>
          <w:trHeight w:val="460"/>
        </w:trPr>
        <w:tc>
          <w:tcPr>
            <w:tcW w:w="7904" w:type="dxa"/>
            <w:vAlign w:val="center"/>
          </w:tcPr>
          <w:p w:rsidR="00202727" w:rsidRPr="00F407E5" w:rsidRDefault="00202727" w:rsidP="007014A0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202727" w:rsidRDefault="00202727" w:rsidP="007014A0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202727" w:rsidRPr="00CE5CA0" w:rsidRDefault="00202727" w:rsidP="007014A0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202727" w:rsidRPr="00F407E5" w:rsidTr="007014A0">
        <w:trPr>
          <w:trHeight w:val="285"/>
        </w:trPr>
        <w:tc>
          <w:tcPr>
            <w:tcW w:w="7904" w:type="dxa"/>
          </w:tcPr>
          <w:p w:rsidR="00202727" w:rsidRPr="00F407E5" w:rsidRDefault="00202727" w:rsidP="007014A0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202727" w:rsidRPr="00CE5CA0" w:rsidRDefault="00202727" w:rsidP="000F616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</w:t>
            </w:r>
            <w:r w:rsidR="000F6164">
              <w:rPr>
                <w:b/>
                <w:iCs/>
                <w:sz w:val="28"/>
                <w:szCs w:val="28"/>
              </w:rPr>
              <w:t>8</w:t>
            </w:r>
          </w:p>
        </w:tc>
      </w:tr>
      <w:tr w:rsidR="00202727" w:rsidRPr="00F407E5" w:rsidTr="007014A0">
        <w:tc>
          <w:tcPr>
            <w:tcW w:w="7904" w:type="dxa"/>
          </w:tcPr>
          <w:p w:rsidR="00202727" w:rsidRPr="00F407E5" w:rsidRDefault="00202727" w:rsidP="007014A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202727" w:rsidRPr="00CE5CA0" w:rsidRDefault="00202727" w:rsidP="007014A0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202727" w:rsidRPr="00F407E5" w:rsidTr="007014A0">
        <w:tc>
          <w:tcPr>
            <w:tcW w:w="7904" w:type="dxa"/>
          </w:tcPr>
          <w:p w:rsidR="00202727" w:rsidRPr="00F407E5" w:rsidRDefault="00202727" w:rsidP="007014A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202727" w:rsidRDefault="00202727" w:rsidP="007014A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202727" w:rsidRPr="00F407E5" w:rsidTr="007014A0">
        <w:tc>
          <w:tcPr>
            <w:tcW w:w="7904" w:type="dxa"/>
          </w:tcPr>
          <w:p w:rsidR="00202727" w:rsidRPr="00F407E5" w:rsidRDefault="00202727" w:rsidP="007014A0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202727" w:rsidRPr="00530B76" w:rsidRDefault="00202727" w:rsidP="007014A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26</w:t>
            </w:r>
          </w:p>
        </w:tc>
      </w:tr>
      <w:tr w:rsidR="00202727" w:rsidRPr="00F407E5" w:rsidTr="007014A0">
        <w:tc>
          <w:tcPr>
            <w:tcW w:w="7904" w:type="dxa"/>
          </w:tcPr>
          <w:p w:rsidR="00202727" w:rsidRPr="00860B78" w:rsidRDefault="00202727" w:rsidP="007014A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1800" w:type="dxa"/>
          </w:tcPr>
          <w:p w:rsidR="00202727" w:rsidRPr="00CE5CA0" w:rsidRDefault="00202727" w:rsidP="007014A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257DC7" w:rsidRPr="00F407E5" w:rsidTr="007014A0">
        <w:tc>
          <w:tcPr>
            <w:tcW w:w="7904" w:type="dxa"/>
          </w:tcPr>
          <w:p w:rsidR="00257DC7" w:rsidRPr="00257DC7" w:rsidRDefault="00257DC7" w:rsidP="007014A0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257DC7">
              <w:rPr>
                <w:bCs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</w:tcPr>
          <w:p w:rsidR="00257DC7" w:rsidRDefault="00257DC7" w:rsidP="007014A0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202727" w:rsidRPr="00F407E5" w:rsidTr="007014A0">
        <w:tc>
          <w:tcPr>
            <w:tcW w:w="9704" w:type="dxa"/>
            <w:gridSpan w:val="2"/>
          </w:tcPr>
          <w:p w:rsidR="00202727" w:rsidRPr="00812F08" w:rsidRDefault="00202727" w:rsidP="007014A0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iCs/>
                <w:sz w:val="28"/>
                <w:szCs w:val="28"/>
              </w:rPr>
              <w:t>дифференцированного зачёта</w:t>
            </w:r>
          </w:p>
        </w:tc>
      </w:tr>
    </w:tbl>
    <w:p w:rsidR="00170F87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70F87" w:rsidRPr="005C1794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170F87" w:rsidRPr="005C1794" w:rsidSect="001B2E69"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170F87" w:rsidRPr="005C1794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iCs/>
          <w:sz w:val="20"/>
          <w:szCs w:val="20"/>
        </w:rPr>
      </w:pPr>
    </w:p>
    <w:p w:rsidR="007C25FE" w:rsidRDefault="00170F87" w:rsidP="00937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 xml:space="preserve">2.2. </w:t>
      </w:r>
      <w:r>
        <w:rPr>
          <w:b/>
          <w:bCs/>
          <w:sz w:val="28"/>
          <w:szCs w:val="28"/>
        </w:rPr>
        <w:t>Те</w:t>
      </w:r>
      <w:r w:rsidRPr="00A20A8B">
        <w:rPr>
          <w:b/>
          <w:bCs/>
          <w:sz w:val="28"/>
          <w:szCs w:val="28"/>
        </w:rPr>
        <w:t>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 </w:t>
      </w:r>
    </w:p>
    <w:p w:rsidR="00170F87" w:rsidRPr="004A596B" w:rsidRDefault="00170F87" w:rsidP="00937E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</w:pPr>
      <w:r>
        <w:rPr>
          <w:b/>
          <w:bCs/>
          <w:sz w:val="28"/>
          <w:szCs w:val="28"/>
        </w:rPr>
        <w:t xml:space="preserve">ОП. </w:t>
      </w:r>
      <w:r w:rsidR="004A596B">
        <w:rPr>
          <w:b/>
          <w:bCs/>
          <w:sz w:val="28"/>
          <w:szCs w:val="28"/>
        </w:rPr>
        <w:t>1</w:t>
      </w:r>
      <w:r w:rsidR="00202727">
        <w:rPr>
          <w:b/>
          <w:bCs/>
          <w:sz w:val="28"/>
          <w:szCs w:val="28"/>
        </w:rPr>
        <w:t>2</w:t>
      </w:r>
      <w:r w:rsidR="004A596B">
        <w:rPr>
          <w:b/>
          <w:bCs/>
          <w:sz w:val="28"/>
          <w:szCs w:val="28"/>
        </w:rPr>
        <w:t xml:space="preserve"> Основы н</w:t>
      </w:r>
      <w:r>
        <w:rPr>
          <w:b/>
          <w:bCs/>
          <w:sz w:val="28"/>
          <w:szCs w:val="28"/>
        </w:rPr>
        <w:t>аучно-исследовательск</w:t>
      </w:r>
      <w:r w:rsidR="004A596B">
        <w:rPr>
          <w:b/>
          <w:bCs/>
          <w:sz w:val="28"/>
          <w:szCs w:val="28"/>
        </w:rPr>
        <w:t>ой</w:t>
      </w:r>
      <w:r>
        <w:rPr>
          <w:b/>
          <w:bCs/>
          <w:sz w:val="28"/>
          <w:szCs w:val="28"/>
        </w:rPr>
        <w:t xml:space="preserve"> деятельност</w:t>
      </w:r>
      <w:r w:rsidR="004A596B">
        <w:rPr>
          <w:b/>
          <w:bCs/>
          <w:sz w:val="28"/>
          <w:szCs w:val="28"/>
        </w:rPr>
        <w:t>и</w:t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08"/>
        <w:gridCol w:w="9809"/>
        <w:gridCol w:w="1236"/>
        <w:gridCol w:w="1488"/>
      </w:tblGrid>
      <w:tr w:rsidR="00170F87" w:rsidRPr="00471A36" w:rsidTr="001A1522">
        <w:trPr>
          <w:trHeight w:val="20"/>
        </w:trPr>
        <w:tc>
          <w:tcPr>
            <w:tcW w:w="2908" w:type="dxa"/>
          </w:tcPr>
          <w:p w:rsidR="00170F87" w:rsidRPr="00F87BCF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09" w:type="dxa"/>
          </w:tcPr>
          <w:p w:rsidR="00170F87" w:rsidRPr="00F87BCF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236" w:type="dxa"/>
          </w:tcPr>
          <w:p w:rsidR="00170F87" w:rsidRPr="00F87BCF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87BCF">
              <w:rPr>
                <w:b/>
                <w:bCs/>
              </w:rPr>
              <w:t>Объем часов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:rsidR="00170F87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F3457">
              <w:rPr>
                <w:b/>
                <w:bCs/>
              </w:rPr>
              <w:t>Коды ОК и ПК</w:t>
            </w:r>
          </w:p>
        </w:tc>
      </w:tr>
      <w:tr w:rsidR="007C25FE" w:rsidRPr="00471A36" w:rsidTr="001A1522">
        <w:trPr>
          <w:trHeight w:val="254"/>
        </w:trPr>
        <w:tc>
          <w:tcPr>
            <w:tcW w:w="2908" w:type="dxa"/>
            <w:vMerge w:val="restart"/>
          </w:tcPr>
          <w:p w:rsidR="007C25FE" w:rsidRPr="00C9152F" w:rsidRDefault="007C25FE" w:rsidP="00D25592">
            <w:pPr>
              <w:jc w:val="both"/>
            </w:pPr>
            <w:r w:rsidRPr="005133AE">
              <w:rPr>
                <w:b/>
              </w:rPr>
              <w:t>Тема 1.</w:t>
            </w:r>
            <w:r>
              <w:rPr>
                <w:b/>
              </w:rPr>
              <w:t xml:space="preserve">  </w:t>
            </w:r>
            <w:r w:rsidRPr="00C9152F">
              <w:t>Исслед</w:t>
            </w:r>
            <w:r>
              <w:t xml:space="preserve">ования и их роль в практической </w:t>
            </w:r>
            <w:r w:rsidRPr="00C9152F">
              <w:t>деятельности человека</w:t>
            </w:r>
          </w:p>
          <w:p w:rsidR="007C25FE" w:rsidRPr="00F87BCF" w:rsidRDefault="007C25FE" w:rsidP="00D25592">
            <w:pPr>
              <w:pStyle w:val="ab"/>
            </w:pPr>
          </w:p>
        </w:tc>
        <w:tc>
          <w:tcPr>
            <w:tcW w:w="9809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36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30A02">
              <w:rPr>
                <w:b/>
              </w:rPr>
              <w:t>2</w:t>
            </w:r>
          </w:p>
        </w:tc>
        <w:tc>
          <w:tcPr>
            <w:tcW w:w="1488" w:type="dxa"/>
            <w:vMerge w:val="restart"/>
            <w:shd w:val="clear" w:color="auto" w:fill="auto"/>
          </w:tcPr>
          <w:p w:rsidR="007C25FE" w:rsidRPr="001B717E" w:rsidRDefault="007C25FE" w:rsidP="007C25FE">
            <w:pPr>
              <w:rPr>
                <w:b/>
              </w:rPr>
            </w:pPr>
            <w:r>
              <w:rPr>
                <w:b/>
              </w:rPr>
              <w:t>ПК 6.1-6.5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7C25FE" w:rsidRPr="00F87BCF" w:rsidRDefault="007C25FE" w:rsidP="00106F6E">
            <w:pPr>
              <w:rPr>
                <w:shd w:val="pct15" w:color="auto" w:fill="FFFFFF"/>
              </w:rPr>
            </w:pPr>
            <w:r w:rsidRPr="001B717E">
              <w:rPr>
                <w:b/>
              </w:rPr>
              <w:t>ОК 09</w:t>
            </w:r>
            <w:r w:rsidR="00106F6E">
              <w:rPr>
                <w:b/>
              </w:rPr>
              <w:t xml:space="preserve">, </w:t>
            </w:r>
            <w:r w:rsidRPr="001B717E">
              <w:rPr>
                <w:b/>
              </w:rPr>
              <w:t>10</w:t>
            </w:r>
          </w:p>
        </w:tc>
      </w:tr>
      <w:tr w:rsidR="00106F6E" w:rsidRPr="00471A36" w:rsidTr="001A1522">
        <w:trPr>
          <w:trHeight w:val="824"/>
        </w:trPr>
        <w:tc>
          <w:tcPr>
            <w:tcW w:w="2908" w:type="dxa"/>
            <w:vMerge/>
          </w:tcPr>
          <w:p w:rsidR="00106F6E" w:rsidRPr="00F87BCF" w:rsidRDefault="00106F6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09" w:type="dxa"/>
          </w:tcPr>
          <w:p w:rsidR="00106F6E" w:rsidRPr="00F87BCF" w:rsidRDefault="00106F6E" w:rsidP="00106F6E">
            <w:pPr>
              <w:tabs>
                <w:tab w:val="left" w:pos="-108"/>
                <w:tab w:val="left" w:pos="175"/>
              </w:tabs>
              <w:jc w:val="both"/>
            </w:pPr>
            <w:r w:rsidRPr="004E3877">
              <w:t>Место и роль научных исследований в познавательной деятельности студента. Общее понятие о науке. Классификация наук. Наука и практика.</w:t>
            </w:r>
            <w:r w:rsidR="00685D36">
              <w:t xml:space="preserve"> </w:t>
            </w:r>
            <w:r w:rsidRPr="004E3877">
              <w:t>Характеристика поисковой и исследовательской работы, анализ ее содержания и особенностей.</w:t>
            </w:r>
          </w:p>
        </w:tc>
        <w:tc>
          <w:tcPr>
            <w:tcW w:w="1236" w:type="dxa"/>
            <w:vAlign w:val="center"/>
          </w:tcPr>
          <w:p w:rsidR="00106F6E" w:rsidRPr="00974424" w:rsidRDefault="00106F6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974424">
              <w:t>2</w:t>
            </w: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106F6E" w:rsidRPr="00F87BCF" w:rsidRDefault="00106F6E" w:rsidP="002027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C25FE" w:rsidRPr="00471A36" w:rsidTr="001A1522">
        <w:trPr>
          <w:trHeight w:val="141"/>
        </w:trPr>
        <w:tc>
          <w:tcPr>
            <w:tcW w:w="2908" w:type="dxa"/>
            <w:vMerge w:val="restart"/>
          </w:tcPr>
          <w:p w:rsidR="007C25FE" w:rsidRPr="005133AE" w:rsidRDefault="007C25FE" w:rsidP="00D25592">
            <w:pPr>
              <w:rPr>
                <w:b/>
              </w:rPr>
            </w:pPr>
            <w:r w:rsidRPr="005133AE">
              <w:rPr>
                <w:b/>
              </w:rPr>
              <w:t xml:space="preserve">Тема 2.  </w:t>
            </w:r>
          </w:p>
          <w:p w:rsidR="007C25FE" w:rsidRPr="00F87BCF" w:rsidRDefault="007C25FE" w:rsidP="00730EA7">
            <w:r>
              <w:t>Виды исследовательских работ</w:t>
            </w:r>
          </w:p>
        </w:tc>
        <w:tc>
          <w:tcPr>
            <w:tcW w:w="9809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36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488" w:type="dxa"/>
            <w:vMerge w:val="restart"/>
            <w:shd w:val="clear" w:color="auto" w:fill="auto"/>
          </w:tcPr>
          <w:p w:rsidR="007C25FE" w:rsidRPr="001B717E" w:rsidRDefault="007C25FE" w:rsidP="007C25FE">
            <w:pPr>
              <w:rPr>
                <w:b/>
              </w:rPr>
            </w:pPr>
            <w:r>
              <w:rPr>
                <w:b/>
              </w:rPr>
              <w:t>ПК 6.1-6.5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7C25FE" w:rsidRPr="00497962" w:rsidRDefault="007C25FE" w:rsidP="007C25F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lightGray"/>
                <w:shd w:val="pct15" w:color="auto" w:fill="FFFFFF"/>
              </w:rPr>
            </w:pPr>
            <w:r w:rsidRPr="001B717E">
              <w:rPr>
                <w:b/>
              </w:rPr>
              <w:t>ОК 10</w:t>
            </w:r>
          </w:p>
        </w:tc>
      </w:tr>
      <w:tr w:rsidR="007C25FE" w:rsidRPr="00471A36" w:rsidTr="001A1522">
        <w:trPr>
          <w:trHeight w:val="229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09" w:type="dxa"/>
          </w:tcPr>
          <w:p w:rsidR="007C25FE" w:rsidRPr="004E3877" w:rsidRDefault="007C25FE" w:rsidP="00D25592">
            <w:pPr>
              <w:jc w:val="both"/>
            </w:pPr>
            <w:r>
              <w:t xml:space="preserve">Виды исследовательских работ: доклад, тезисы доклада, стендовый доклад, литературный обзор, рецензия, научная статья, научный отчет, реферат, проект.  </w:t>
            </w:r>
          </w:p>
        </w:tc>
        <w:tc>
          <w:tcPr>
            <w:tcW w:w="1236" w:type="dxa"/>
            <w:vAlign w:val="center"/>
          </w:tcPr>
          <w:p w:rsidR="007C25FE" w:rsidRPr="00D25592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25592">
              <w:t>2</w:t>
            </w:r>
          </w:p>
        </w:tc>
        <w:tc>
          <w:tcPr>
            <w:tcW w:w="1488" w:type="dxa"/>
            <w:vMerge/>
            <w:shd w:val="clear" w:color="auto" w:fill="auto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C25FE" w:rsidRPr="00471A36" w:rsidTr="001A1522">
        <w:trPr>
          <w:trHeight w:val="197"/>
        </w:trPr>
        <w:tc>
          <w:tcPr>
            <w:tcW w:w="2908" w:type="dxa"/>
            <w:vMerge w:val="restart"/>
          </w:tcPr>
          <w:p w:rsidR="007C25FE" w:rsidRPr="005133AE" w:rsidRDefault="007C25FE" w:rsidP="00D25592">
            <w:pPr>
              <w:jc w:val="both"/>
              <w:rPr>
                <w:b/>
              </w:rPr>
            </w:pPr>
            <w:r w:rsidRPr="005133AE">
              <w:rPr>
                <w:b/>
              </w:rPr>
              <w:t xml:space="preserve">Тема 3. </w:t>
            </w:r>
          </w:p>
          <w:p w:rsidR="007C25FE" w:rsidRPr="00EA5478" w:rsidRDefault="007C25FE" w:rsidP="00D25592">
            <w:r w:rsidRPr="004E3877">
              <w:t>Основные методы и этапы исследовательского процесса</w:t>
            </w:r>
          </w:p>
        </w:tc>
        <w:tc>
          <w:tcPr>
            <w:tcW w:w="9809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36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88" w:type="dxa"/>
            <w:vMerge w:val="restart"/>
            <w:shd w:val="clear" w:color="auto" w:fill="auto"/>
          </w:tcPr>
          <w:p w:rsidR="007C25FE" w:rsidRPr="001B717E" w:rsidRDefault="007C25FE" w:rsidP="007C25FE">
            <w:pPr>
              <w:rPr>
                <w:b/>
              </w:rPr>
            </w:pPr>
            <w:r>
              <w:rPr>
                <w:b/>
              </w:rPr>
              <w:t>ПК 6.1-6.5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7C25FE" w:rsidRPr="00F87BCF" w:rsidRDefault="007C25FE" w:rsidP="007C2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  <w:r w:rsidRPr="001B717E">
              <w:rPr>
                <w:b/>
              </w:rPr>
              <w:t>ОК 10</w:t>
            </w:r>
          </w:p>
        </w:tc>
      </w:tr>
      <w:tr w:rsidR="007C25FE" w:rsidRPr="00471A36" w:rsidTr="001A1522">
        <w:trPr>
          <w:trHeight w:val="207"/>
        </w:trPr>
        <w:tc>
          <w:tcPr>
            <w:tcW w:w="2908" w:type="dxa"/>
            <w:vMerge/>
          </w:tcPr>
          <w:p w:rsidR="007C25FE" w:rsidRDefault="007C25FE" w:rsidP="00D25592">
            <w:pPr>
              <w:pStyle w:val="ab"/>
            </w:pPr>
          </w:p>
        </w:tc>
        <w:tc>
          <w:tcPr>
            <w:tcW w:w="9809" w:type="dxa"/>
          </w:tcPr>
          <w:p w:rsidR="007C25FE" w:rsidRDefault="007C25FE" w:rsidP="00D25592">
            <w:pPr>
              <w:jc w:val="both"/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236" w:type="dxa"/>
            <w:vAlign w:val="center"/>
          </w:tcPr>
          <w:p w:rsidR="007C25FE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7C25FE" w:rsidRPr="00CC25FC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106F6E" w:rsidRPr="00471A36" w:rsidTr="001A1522">
        <w:trPr>
          <w:trHeight w:val="2524"/>
        </w:trPr>
        <w:tc>
          <w:tcPr>
            <w:tcW w:w="2908" w:type="dxa"/>
            <w:vMerge/>
          </w:tcPr>
          <w:p w:rsidR="00106F6E" w:rsidRDefault="00106F6E" w:rsidP="00D25592">
            <w:pPr>
              <w:pStyle w:val="ab"/>
            </w:pPr>
          </w:p>
        </w:tc>
        <w:tc>
          <w:tcPr>
            <w:tcW w:w="9809" w:type="dxa"/>
          </w:tcPr>
          <w:p w:rsidR="00106F6E" w:rsidRDefault="00106F6E" w:rsidP="00D25592">
            <w:pPr>
              <w:jc w:val="both"/>
            </w:pPr>
            <w:r w:rsidRPr="004E3877">
              <w:t>Понятие «методы исследования».</w:t>
            </w:r>
          </w:p>
          <w:p w:rsidR="00106F6E" w:rsidRPr="005F4CD4" w:rsidRDefault="00106F6E" w:rsidP="00D25592">
            <w:pPr>
              <w:jc w:val="both"/>
              <w:rPr>
                <w:b/>
              </w:rPr>
            </w:pPr>
            <w:r w:rsidRPr="004E3877">
              <w:t>Теоретические методы: теоретический анализ и синтез, абстрагирование, конкретизация и идеализация, аналогия, моделирование, сравнительный и ретроспективный анализ, классификация.</w:t>
            </w:r>
          </w:p>
          <w:p w:rsidR="00106F6E" w:rsidRPr="005F4CD4" w:rsidRDefault="00106F6E" w:rsidP="00D25592">
            <w:pPr>
              <w:rPr>
                <w:b/>
              </w:rPr>
            </w:pPr>
            <w:r w:rsidRPr="004E3877">
              <w:t>Эмпирические методы: наблюдение, беседа, тестирование, самооценка, эксперимент, экспертиза, описание, изучение документации.</w:t>
            </w:r>
          </w:p>
          <w:p w:rsidR="00106F6E" w:rsidRPr="005F4CD4" w:rsidRDefault="00106F6E" w:rsidP="00D25592">
            <w:pPr>
              <w:rPr>
                <w:b/>
              </w:rPr>
            </w:pPr>
            <w:r w:rsidRPr="004E3877">
              <w:t xml:space="preserve">Этапы исследовательского процесса: аналитический, </w:t>
            </w:r>
            <w:proofErr w:type="spellStart"/>
            <w:r w:rsidRPr="004E3877">
              <w:t>прогностирующий</w:t>
            </w:r>
            <w:proofErr w:type="spellEnd"/>
            <w:r w:rsidRPr="004E3877">
              <w:t>, организаторский, обобщающий, внедренческий, их специфика.</w:t>
            </w:r>
          </w:p>
          <w:p w:rsidR="00106F6E" w:rsidRDefault="00106F6E" w:rsidP="00730EA7">
            <w:r>
              <w:t>Анкета. И</w:t>
            </w:r>
            <w:r w:rsidRPr="00681E39">
              <w:t>нтервью.</w:t>
            </w:r>
            <w:r>
              <w:t xml:space="preserve"> С</w:t>
            </w:r>
            <w:r w:rsidRPr="00EF5D04">
              <w:t>оциальн</w:t>
            </w:r>
            <w:r>
              <w:t>ый</w:t>
            </w:r>
            <w:r w:rsidRPr="00EF5D04">
              <w:t xml:space="preserve"> эксперимент</w:t>
            </w:r>
          </w:p>
        </w:tc>
        <w:tc>
          <w:tcPr>
            <w:tcW w:w="1236" w:type="dxa"/>
            <w:vAlign w:val="center"/>
          </w:tcPr>
          <w:p w:rsidR="00106F6E" w:rsidRPr="00D25592" w:rsidRDefault="00106F6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106F6E" w:rsidRPr="00F87BCF" w:rsidRDefault="00106F6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C25FE" w:rsidRPr="00471A36" w:rsidTr="001A1522">
        <w:trPr>
          <w:trHeight w:val="303"/>
        </w:trPr>
        <w:tc>
          <w:tcPr>
            <w:tcW w:w="2908" w:type="dxa"/>
            <w:vMerge w:val="restart"/>
          </w:tcPr>
          <w:p w:rsidR="007C25FE" w:rsidRPr="005133AE" w:rsidRDefault="007C25FE" w:rsidP="00D25592">
            <w:pPr>
              <w:jc w:val="both"/>
              <w:rPr>
                <w:b/>
              </w:rPr>
            </w:pPr>
            <w:r w:rsidRPr="005133AE">
              <w:rPr>
                <w:b/>
              </w:rPr>
              <w:t xml:space="preserve">Тема 4. </w:t>
            </w:r>
          </w:p>
          <w:p w:rsidR="007C25FE" w:rsidRPr="00223650" w:rsidRDefault="007C25FE" w:rsidP="00D25592">
            <w:r w:rsidRPr="00223650">
              <w:t>Планирование и организация исследовательской деятельности</w:t>
            </w:r>
          </w:p>
          <w:p w:rsidR="007C25FE" w:rsidRPr="00EA5478" w:rsidRDefault="007C25FE" w:rsidP="00D25592">
            <w:pPr>
              <w:pStyle w:val="ab"/>
            </w:pPr>
          </w:p>
        </w:tc>
        <w:tc>
          <w:tcPr>
            <w:tcW w:w="9809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36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88" w:type="dxa"/>
            <w:vMerge w:val="restart"/>
            <w:shd w:val="clear" w:color="auto" w:fill="auto"/>
          </w:tcPr>
          <w:p w:rsidR="007C25FE" w:rsidRPr="001B717E" w:rsidRDefault="007C25FE" w:rsidP="007C25FE">
            <w:pPr>
              <w:rPr>
                <w:b/>
              </w:rPr>
            </w:pPr>
            <w:r>
              <w:rPr>
                <w:b/>
              </w:rPr>
              <w:t>ПК 6.1-6.5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7C25FE" w:rsidRPr="00F87BCF" w:rsidRDefault="007C25FE" w:rsidP="007C2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  <w:r w:rsidRPr="001B717E">
              <w:rPr>
                <w:b/>
              </w:rPr>
              <w:t>ОК 10</w:t>
            </w:r>
          </w:p>
        </w:tc>
      </w:tr>
      <w:tr w:rsidR="007C25FE" w:rsidRPr="00471A36" w:rsidTr="001A1522">
        <w:trPr>
          <w:trHeight w:val="265"/>
        </w:trPr>
        <w:tc>
          <w:tcPr>
            <w:tcW w:w="2908" w:type="dxa"/>
            <w:vMerge/>
          </w:tcPr>
          <w:p w:rsidR="007C25FE" w:rsidRDefault="007C25FE" w:rsidP="00D25592">
            <w:pPr>
              <w:pStyle w:val="ab"/>
            </w:pPr>
          </w:p>
        </w:tc>
        <w:tc>
          <w:tcPr>
            <w:tcW w:w="9809" w:type="dxa"/>
          </w:tcPr>
          <w:p w:rsidR="007C25FE" w:rsidRPr="00223650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236" w:type="dxa"/>
            <w:vAlign w:val="center"/>
          </w:tcPr>
          <w:p w:rsidR="007C25FE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7C25FE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C25FE" w:rsidRPr="00471A36" w:rsidTr="001A1522">
        <w:trPr>
          <w:trHeight w:val="265"/>
        </w:trPr>
        <w:tc>
          <w:tcPr>
            <w:tcW w:w="2908" w:type="dxa"/>
            <w:vMerge/>
          </w:tcPr>
          <w:p w:rsidR="007C25FE" w:rsidRDefault="007C25FE" w:rsidP="00D25592">
            <w:pPr>
              <w:pStyle w:val="ab"/>
            </w:pPr>
          </w:p>
        </w:tc>
        <w:tc>
          <w:tcPr>
            <w:tcW w:w="9809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223650">
              <w:t>Ступени работы</w:t>
            </w:r>
            <w:r>
              <w:t xml:space="preserve"> над научным исследованием</w:t>
            </w:r>
            <w:r w:rsidRPr="00223650">
              <w:t xml:space="preserve">: </w:t>
            </w:r>
            <w:r>
              <w:t>обоснование актуальности выбранной темы, постановка цели и конкретных задач исследования, определение объекта и предмета исследования, выбор методов и методики проведения исследования, описание процессе исследования, обсуждение результатов исследования, формулирование выводов и оценка полученных результатов.</w:t>
            </w:r>
          </w:p>
        </w:tc>
        <w:tc>
          <w:tcPr>
            <w:tcW w:w="1236" w:type="dxa"/>
            <w:vAlign w:val="center"/>
          </w:tcPr>
          <w:p w:rsidR="007C25FE" w:rsidRPr="00D25592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C25FE" w:rsidRPr="00471A36" w:rsidTr="001A1522">
        <w:trPr>
          <w:trHeight w:val="265"/>
        </w:trPr>
        <w:tc>
          <w:tcPr>
            <w:tcW w:w="2908" w:type="dxa"/>
            <w:vMerge/>
          </w:tcPr>
          <w:p w:rsidR="007C25FE" w:rsidRDefault="007C25FE" w:rsidP="00D25592">
            <w:pPr>
              <w:pStyle w:val="ab"/>
            </w:pPr>
          </w:p>
        </w:tc>
        <w:tc>
          <w:tcPr>
            <w:tcW w:w="9809" w:type="dxa"/>
          </w:tcPr>
          <w:p w:rsidR="007C25FE" w:rsidRPr="00AA1CD3" w:rsidRDefault="007C25FE" w:rsidP="00D25592">
            <w:pPr>
              <w:jc w:val="both"/>
            </w:pPr>
            <w:r>
              <w:t>Структурная схема</w:t>
            </w:r>
            <w:r w:rsidRPr="00AA1CD3">
              <w:t xml:space="preserve"> исследования или эксперимента</w:t>
            </w:r>
          </w:p>
        </w:tc>
        <w:tc>
          <w:tcPr>
            <w:tcW w:w="1236" w:type="dxa"/>
            <w:vMerge w:val="restart"/>
          </w:tcPr>
          <w:p w:rsidR="007C25FE" w:rsidRPr="00681E39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7C25FE" w:rsidRPr="00CC25FC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hd w:val="pct15" w:color="auto" w:fill="FFFFFF"/>
              </w:rPr>
            </w:pPr>
          </w:p>
        </w:tc>
      </w:tr>
      <w:tr w:rsidR="007C25FE" w:rsidRPr="00471A36" w:rsidTr="001A1522">
        <w:trPr>
          <w:trHeight w:val="265"/>
        </w:trPr>
        <w:tc>
          <w:tcPr>
            <w:tcW w:w="2908" w:type="dxa"/>
            <w:vMerge/>
          </w:tcPr>
          <w:p w:rsidR="007C25FE" w:rsidRDefault="007C25FE" w:rsidP="00D25592">
            <w:pPr>
              <w:pStyle w:val="ab"/>
            </w:pPr>
          </w:p>
        </w:tc>
        <w:tc>
          <w:tcPr>
            <w:tcW w:w="9809" w:type="dxa"/>
          </w:tcPr>
          <w:p w:rsidR="007C25FE" w:rsidRPr="005D039F" w:rsidRDefault="007C25FE" w:rsidP="00730EA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Тема исследования, актуальность темы, проблемы.</w:t>
            </w:r>
          </w:p>
        </w:tc>
        <w:tc>
          <w:tcPr>
            <w:tcW w:w="1236" w:type="dxa"/>
            <w:vMerge/>
          </w:tcPr>
          <w:p w:rsidR="007C25FE" w:rsidRPr="00681E39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C25FE" w:rsidRPr="00471A36" w:rsidTr="001A1522">
        <w:trPr>
          <w:trHeight w:val="265"/>
        </w:trPr>
        <w:tc>
          <w:tcPr>
            <w:tcW w:w="2908" w:type="dxa"/>
            <w:vMerge/>
          </w:tcPr>
          <w:p w:rsidR="007C25FE" w:rsidRDefault="007C25FE" w:rsidP="00D25592">
            <w:pPr>
              <w:pStyle w:val="ab"/>
            </w:pPr>
          </w:p>
        </w:tc>
        <w:tc>
          <w:tcPr>
            <w:tcW w:w="9809" w:type="dxa"/>
          </w:tcPr>
          <w:p w:rsidR="007C25FE" w:rsidRDefault="007C25FE" w:rsidP="00730EA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Цель, определение задач, выбор предмета и объекта.</w:t>
            </w:r>
          </w:p>
        </w:tc>
        <w:tc>
          <w:tcPr>
            <w:tcW w:w="1236" w:type="dxa"/>
            <w:vMerge/>
          </w:tcPr>
          <w:p w:rsidR="007C25FE" w:rsidRPr="00681E39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C25FE" w:rsidRPr="00471A36" w:rsidTr="001A1522">
        <w:trPr>
          <w:trHeight w:val="283"/>
        </w:trPr>
        <w:tc>
          <w:tcPr>
            <w:tcW w:w="2908" w:type="dxa"/>
            <w:vMerge w:val="restart"/>
          </w:tcPr>
          <w:p w:rsidR="007C25FE" w:rsidRPr="00AA1CD3" w:rsidRDefault="007C25FE" w:rsidP="00D25592">
            <w:pPr>
              <w:jc w:val="both"/>
            </w:pPr>
            <w:r w:rsidRPr="005133AE">
              <w:rPr>
                <w:b/>
              </w:rPr>
              <w:lastRenderedPageBreak/>
              <w:t>Тема 5.</w:t>
            </w:r>
            <w:r w:rsidRPr="00F87BCF">
              <w:t xml:space="preserve"> </w:t>
            </w:r>
            <w:r w:rsidRPr="00AA1CD3">
              <w:t>Поиск научной информации</w:t>
            </w:r>
          </w:p>
          <w:p w:rsidR="007C25FE" w:rsidRPr="00EA5478" w:rsidRDefault="007C25FE" w:rsidP="00D25592">
            <w:pPr>
              <w:pStyle w:val="ab"/>
            </w:pPr>
          </w:p>
        </w:tc>
        <w:tc>
          <w:tcPr>
            <w:tcW w:w="9809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36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88" w:type="dxa"/>
            <w:vMerge w:val="restart"/>
            <w:shd w:val="clear" w:color="auto" w:fill="auto"/>
          </w:tcPr>
          <w:p w:rsidR="007C25FE" w:rsidRPr="001B717E" w:rsidRDefault="007C25FE" w:rsidP="007C25FE">
            <w:pPr>
              <w:rPr>
                <w:b/>
              </w:rPr>
            </w:pPr>
            <w:r>
              <w:rPr>
                <w:b/>
              </w:rPr>
              <w:t>ПК 6.1-6.5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7C25FE" w:rsidRPr="00F87BCF" w:rsidRDefault="007C25FE" w:rsidP="007C2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  <w:r w:rsidRPr="001B717E">
              <w:rPr>
                <w:b/>
              </w:rPr>
              <w:t>ОК 10</w:t>
            </w:r>
          </w:p>
        </w:tc>
      </w:tr>
      <w:tr w:rsidR="007C25FE" w:rsidRPr="00471A36" w:rsidTr="001A1522">
        <w:trPr>
          <w:trHeight w:val="255"/>
        </w:trPr>
        <w:tc>
          <w:tcPr>
            <w:tcW w:w="2908" w:type="dxa"/>
            <w:vMerge/>
          </w:tcPr>
          <w:p w:rsidR="007C25FE" w:rsidRDefault="007C25FE" w:rsidP="00D25592">
            <w:pPr>
              <w:pStyle w:val="ab"/>
            </w:pPr>
          </w:p>
        </w:tc>
        <w:tc>
          <w:tcPr>
            <w:tcW w:w="9809" w:type="dxa"/>
          </w:tcPr>
          <w:p w:rsidR="007C25FE" w:rsidRPr="00AA1CD3" w:rsidRDefault="007C25FE" w:rsidP="00D25592">
            <w:pPr>
              <w:jc w:val="both"/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236" w:type="dxa"/>
            <w:vAlign w:val="center"/>
          </w:tcPr>
          <w:p w:rsidR="007C25FE" w:rsidRPr="00D25592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7C25FE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C25FE" w:rsidRPr="00471A36" w:rsidTr="001A1522">
        <w:trPr>
          <w:trHeight w:val="255"/>
        </w:trPr>
        <w:tc>
          <w:tcPr>
            <w:tcW w:w="2908" w:type="dxa"/>
            <w:vMerge/>
          </w:tcPr>
          <w:p w:rsidR="007C25FE" w:rsidRDefault="007C25FE" w:rsidP="00D25592">
            <w:pPr>
              <w:pStyle w:val="ab"/>
            </w:pPr>
          </w:p>
        </w:tc>
        <w:tc>
          <w:tcPr>
            <w:tcW w:w="9809" w:type="dxa"/>
          </w:tcPr>
          <w:p w:rsidR="007C25FE" w:rsidRPr="00AA1CD3" w:rsidRDefault="007C25FE" w:rsidP="00D25592">
            <w:pPr>
              <w:jc w:val="both"/>
            </w:pPr>
            <w:r w:rsidRPr="00AA1CD3">
              <w:t>Информатика и информационное обеспечение научного исследования. Научные документы и издания. Информационно-поисковые системы. Организация работы с научной литературой</w:t>
            </w:r>
          </w:p>
        </w:tc>
        <w:tc>
          <w:tcPr>
            <w:tcW w:w="1236" w:type="dxa"/>
            <w:vAlign w:val="center"/>
          </w:tcPr>
          <w:p w:rsidR="007C25FE" w:rsidRPr="00D25592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C25FE" w:rsidRPr="00471A36" w:rsidTr="001A1522">
        <w:trPr>
          <w:trHeight w:val="245"/>
        </w:trPr>
        <w:tc>
          <w:tcPr>
            <w:tcW w:w="2908" w:type="dxa"/>
            <w:vMerge/>
          </w:tcPr>
          <w:p w:rsidR="007C25FE" w:rsidRDefault="007C25FE" w:rsidP="00D25592">
            <w:pPr>
              <w:pStyle w:val="ab"/>
            </w:pPr>
          </w:p>
        </w:tc>
        <w:tc>
          <w:tcPr>
            <w:tcW w:w="9809" w:type="dxa"/>
          </w:tcPr>
          <w:p w:rsidR="007C25FE" w:rsidRPr="005D039F" w:rsidRDefault="007C25FE" w:rsidP="00D2559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Использование каталогов и поисковых программ.</w:t>
            </w:r>
          </w:p>
        </w:tc>
        <w:tc>
          <w:tcPr>
            <w:tcW w:w="1236" w:type="dxa"/>
          </w:tcPr>
          <w:p w:rsidR="007C25FE" w:rsidRPr="006B2196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</w:p>
        </w:tc>
      </w:tr>
      <w:tr w:rsidR="007C25FE" w:rsidRPr="00471A36" w:rsidTr="001A1522">
        <w:trPr>
          <w:trHeight w:val="227"/>
        </w:trPr>
        <w:tc>
          <w:tcPr>
            <w:tcW w:w="2908" w:type="dxa"/>
            <w:vMerge w:val="restart"/>
          </w:tcPr>
          <w:p w:rsidR="007C25FE" w:rsidRPr="00622F56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5133AE">
              <w:rPr>
                <w:b/>
              </w:rPr>
              <w:t>Тема 6.</w:t>
            </w:r>
            <w:r w:rsidRPr="00AA1CD3">
              <w:t xml:space="preserve"> </w:t>
            </w:r>
            <w:r>
              <w:t xml:space="preserve">Работа с литературными источниками. </w:t>
            </w:r>
          </w:p>
        </w:tc>
        <w:tc>
          <w:tcPr>
            <w:tcW w:w="9809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36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1488" w:type="dxa"/>
            <w:vMerge w:val="restart"/>
            <w:shd w:val="clear" w:color="auto" w:fill="auto"/>
          </w:tcPr>
          <w:p w:rsidR="007C25FE" w:rsidRPr="001B717E" w:rsidRDefault="007C25FE" w:rsidP="007C25FE">
            <w:pPr>
              <w:rPr>
                <w:b/>
              </w:rPr>
            </w:pPr>
            <w:r>
              <w:rPr>
                <w:b/>
              </w:rPr>
              <w:t>ПК 6.1-6.5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7C25FE" w:rsidRPr="00F87BCF" w:rsidRDefault="007C25FE" w:rsidP="007C2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hd w:val="pct15" w:color="auto" w:fill="FFFFFF"/>
              </w:rPr>
            </w:pPr>
            <w:r w:rsidRPr="001B717E">
              <w:rPr>
                <w:b/>
              </w:rPr>
              <w:t>ОК 10</w:t>
            </w:r>
          </w:p>
        </w:tc>
      </w:tr>
      <w:tr w:rsidR="007C25FE" w:rsidRPr="00471A36" w:rsidTr="001A1522">
        <w:trPr>
          <w:trHeight w:val="231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09" w:type="dxa"/>
          </w:tcPr>
          <w:p w:rsidR="007C25FE" w:rsidRDefault="007C25FE" w:rsidP="00D25592">
            <w:pPr>
              <w:pStyle w:val="ab"/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236" w:type="dxa"/>
            <w:vAlign w:val="center"/>
          </w:tcPr>
          <w:p w:rsidR="007C25FE" w:rsidRPr="00D25592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4</w:t>
            </w: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7C25FE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25FE" w:rsidRPr="00471A36" w:rsidTr="001A1522">
        <w:trPr>
          <w:trHeight w:val="231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09" w:type="dxa"/>
          </w:tcPr>
          <w:p w:rsidR="007C25FE" w:rsidRPr="00622F56" w:rsidRDefault="007C25FE" w:rsidP="00D25592">
            <w:pPr>
              <w:pStyle w:val="ab"/>
            </w:pPr>
            <w:r>
              <w:t>Принципы и приёмы работы с каталогами. Принципы составления библиографии. Методика изучения литературных источников с применением рациональных приёмов работы над текстом.</w:t>
            </w:r>
          </w:p>
        </w:tc>
        <w:tc>
          <w:tcPr>
            <w:tcW w:w="1236" w:type="dxa"/>
            <w:vAlign w:val="center"/>
          </w:tcPr>
          <w:p w:rsidR="007C25FE" w:rsidRPr="00D25592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25FE" w:rsidRPr="00471A36" w:rsidTr="001A1522">
        <w:trPr>
          <w:trHeight w:val="231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09" w:type="dxa"/>
          </w:tcPr>
          <w:p w:rsidR="007C25FE" w:rsidRPr="005D039F" w:rsidRDefault="007C25FE" w:rsidP="00D25592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Занятие в библиотеке: «Правила работы в библиографическом отделе».</w:t>
            </w:r>
          </w:p>
        </w:tc>
        <w:tc>
          <w:tcPr>
            <w:tcW w:w="1236" w:type="dxa"/>
            <w:vMerge w:val="restart"/>
            <w:vAlign w:val="center"/>
          </w:tcPr>
          <w:p w:rsidR="007C25FE" w:rsidRPr="002914A6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25FE" w:rsidRPr="00471A36" w:rsidTr="001A1522">
        <w:trPr>
          <w:trHeight w:val="231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809" w:type="dxa"/>
          </w:tcPr>
          <w:p w:rsidR="007C25FE" w:rsidRPr="009D3820" w:rsidRDefault="007C25FE" w:rsidP="00D25592">
            <w:pPr>
              <w:jc w:val="both"/>
            </w:pPr>
            <w:r w:rsidRPr="009D3820">
              <w:t>Составление списка литературы по теме исследования.</w:t>
            </w:r>
          </w:p>
        </w:tc>
        <w:tc>
          <w:tcPr>
            <w:tcW w:w="1236" w:type="dxa"/>
            <w:vMerge/>
            <w:vAlign w:val="center"/>
          </w:tcPr>
          <w:p w:rsidR="007C25FE" w:rsidRPr="002914A6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25FE" w:rsidRPr="004A4D4A" w:rsidTr="001A1522">
        <w:trPr>
          <w:trHeight w:val="283"/>
        </w:trPr>
        <w:tc>
          <w:tcPr>
            <w:tcW w:w="2908" w:type="dxa"/>
            <w:vMerge w:val="restart"/>
          </w:tcPr>
          <w:p w:rsidR="007C25FE" w:rsidRPr="003D1D90" w:rsidRDefault="007C25FE" w:rsidP="00D25592">
            <w:pPr>
              <w:pStyle w:val="ab"/>
            </w:pPr>
            <w:r w:rsidRPr="005133AE">
              <w:rPr>
                <w:b/>
              </w:rPr>
              <w:t>Тема 7.</w:t>
            </w:r>
            <w:r w:rsidRPr="003D1D90">
              <w:t xml:space="preserve">  Оформление и представление результатов научно-исследовательской исследовательской </w:t>
            </w:r>
          </w:p>
        </w:tc>
        <w:tc>
          <w:tcPr>
            <w:tcW w:w="9809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60B78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1236" w:type="dxa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1488" w:type="dxa"/>
            <w:vMerge w:val="restart"/>
            <w:shd w:val="clear" w:color="auto" w:fill="auto"/>
          </w:tcPr>
          <w:p w:rsidR="007C25FE" w:rsidRPr="001B717E" w:rsidRDefault="007C25FE" w:rsidP="007C25FE">
            <w:pPr>
              <w:rPr>
                <w:b/>
              </w:rPr>
            </w:pPr>
            <w:r>
              <w:rPr>
                <w:b/>
              </w:rPr>
              <w:t>ПК 6.1-6.5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01-07</w:t>
            </w:r>
          </w:p>
          <w:p w:rsidR="007C25FE" w:rsidRPr="001B717E" w:rsidRDefault="007C25FE" w:rsidP="007C25FE">
            <w:pPr>
              <w:rPr>
                <w:b/>
              </w:rPr>
            </w:pPr>
            <w:r w:rsidRPr="001B717E">
              <w:rPr>
                <w:b/>
              </w:rPr>
              <w:t>ОК 09</w:t>
            </w:r>
          </w:p>
          <w:p w:rsidR="007C25FE" w:rsidRPr="00F87BCF" w:rsidRDefault="007C25FE" w:rsidP="007C2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B717E">
              <w:rPr>
                <w:b/>
              </w:rPr>
              <w:t>ОК 10</w:t>
            </w:r>
          </w:p>
        </w:tc>
      </w:tr>
      <w:tr w:rsidR="007C25FE" w:rsidRPr="004A4D4A" w:rsidTr="001A1522">
        <w:trPr>
          <w:trHeight w:val="20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09" w:type="dxa"/>
          </w:tcPr>
          <w:p w:rsidR="007C25FE" w:rsidRPr="00DF7B75" w:rsidRDefault="007C25FE" w:rsidP="00D25592">
            <w:pPr>
              <w:jc w:val="both"/>
            </w:pPr>
            <w:r>
              <w:rPr>
                <w:b/>
              </w:rPr>
              <w:t>Практические занятия</w:t>
            </w:r>
          </w:p>
        </w:tc>
        <w:tc>
          <w:tcPr>
            <w:tcW w:w="1236" w:type="dxa"/>
            <w:vAlign w:val="center"/>
          </w:tcPr>
          <w:p w:rsidR="007C25FE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10</w:t>
            </w: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25FE" w:rsidRPr="004A4D4A" w:rsidTr="001A1522">
        <w:trPr>
          <w:trHeight w:val="20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09" w:type="dxa"/>
          </w:tcPr>
          <w:p w:rsidR="007C25FE" w:rsidRPr="00F87BCF" w:rsidRDefault="007C25FE" w:rsidP="00D25592">
            <w:pPr>
              <w:jc w:val="both"/>
            </w:pPr>
            <w:r w:rsidRPr="00DF7B75">
              <w:t>Структура содержания исследовательской работы: титульный</w:t>
            </w:r>
            <w:r>
              <w:t xml:space="preserve"> лист, оглавление, введение, основная часть, заключение (выводы), список литературы и других источников.</w:t>
            </w:r>
          </w:p>
        </w:tc>
        <w:tc>
          <w:tcPr>
            <w:tcW w:w="1236" w:type="dxa"/>
            <w:vMerge w:val="restart"/>
            <w:vAlign w:val="center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  <w:vAlign w:val="center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25FE" w:rsidRPr="004A4D4A" w:rsidTr="001A1522">
        <w:trPr>
          <w:trHeight w:val="20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09" w:type="dxa"/>
          </w:tcPr>
          <w:p w:rsidR="007C25FE" w:rsidRPr="00DF7B75" w:rsidRDefault="007C25FE" w:rsidP="00D25592">
            <w:pPr>
              <w:jc w:val="both"/>
            </w:pPr>
            <w:r w:rsidRPr="00DF7B75">
              <w:t>Общие правила оформления текста научно-исследовательской   работы: формат, объем, шрифт, интервал, поля, нумерация страниц, заголовки, сноски и примечания, приложения.</w:t>
            </w:r>
          </w:p>
        </w:tc>
        <w:tc>
          <w:tcPr>
            <w:tcW w:w="1236" w:type="dxa"/>
            <w:vMerge/>
            <w:vAlign w:val="center"/>
          </w:tcPr>
          <w:p w:rsidR="007C25FE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25FE" w:rsidRPr="004A4D4A" w:rsidTr="001A1522">
        <w:trPr>
          <w:trHeight w:val="159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09" w:type="dxa"/>
          </w:tcPr>
          <w:p w:rsidR="007C25FE" w:rsidRPr="005F4CD4" w:rsidRDefault="007C25FE" w:rsidP="00D25592">
            <w:pPr>
              <w:rPr>
                <w:b/>
              </w:rPr>
            </w:pPr>
            <w:r>
              <w:t>Психологический аспект готовности к выступлению.</w:t>
            </w:r>
          </w:p>
        </w:tc>
        <w:tc>
          <w:tcPr>
            <w:tcW w:w="1236" w:type="dxa"/>
            <w:vMerge/>
          </w:tcPr>
          <w:p w:rsidR="007C25FE" w:rsidRPr="007B70B5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25FE" w:rsidRPr="004A4D4A" w:rsidTr="001A1522">
        <w:trPr>
          <w:trHeight w:val="159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09" w:type="dxa"/>
          </w:tcPr>
          <w:p w:rsidR="007C25FE" w:rsidRPr="005F4CD4" w:rsidRDefault="007C25FE" w:rsidP="00D25592">
            <w:pPr>
              <w:rPr>
                <w:b/>
              </w:rPr>
            </w:pPr>
            <w:r>
              <w:t>Требования к докладу.</w:t>
            </w:r>
          </w:p>
        </w:tc>
        <w:tc>
          <w:tcPr>
            <w:tcW w:w="1236" w:type="dxa"/>
            <w:vMerge/>
          </w:tcPr>
          <w:p w:rsidR="007C25FE" w:rsidRPr="007B70B5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25FE" w:rsidRPr="004A4D4A" w:rsidTr="001A1522">
        <w:trPr>
          <w:trHeight w:val="159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09" w:type="dxa"/>
          </w:tcPr>
          <w:p w:rsidR="007C25FE" w:rsidRDefault="007C25FE" w:rsidP="00D25592">
            <w:pPr>
              <w:jc w:val="both"/>
            </w:pPr>
            <w:r>
              <w:t>Культура выступления и ведения дискуссии: соблюдение правил этикета, обращение к оппонентам, ответы на вопросы, заключительное слово.</w:t>
            </w:r>
          </w:p>
        </w:tc>
        <w:tc>
          <w:tcPr>
            <w:tcW w:w="1236" w:type="dxa"/>
            <w:vMerge/>
          </w:tcPr>
          <w:p w:rsidR="007C25FE" w:rsidRPr="007B70B5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  <w:tc>
          <w:tcPr>
            <w:tcW w:w="1488" w:type="dxa"/>
            <w:vMerge/>
            <w:shd w:val="clear" w:color="auto" w:fill="auto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25FE" w:rsidRPr="004A4D4A" w:rsidTr="001A1522">
        <w:trPr>
          <w:trHeight w:val="159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09" w:type="dxa"/>
          </w:tcPr>
          <w:p w:rsidR="007C25FE" w:rsidRPr="00C16F85" w:rsidRDefault="007C25FE" w:rsidP="00D25592">
            <w:r w:rsidRPr="00C16F85">
              <w:rPr>
                <w:color w:val="000000"/>
              </w:rPr>
              <w:t>Работа над введением научного исследования.</w:t>
            </w:r>
          </w:p>
        </w:tc>
        <w:tc>
          <w:tcPr>
            <w:tcW w:w="1236" w:type="dxa"/>
            <w:vMerge/>
          </w:tcPr>
          <w:p w:rsidR="007C25FE" w:rsidRPr="00D25592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C25FE" w:rsidRPr="004A4D4A" w:rsidTr="001A1522">
        <w:trPr>
          <w:trHeight w:val="159"/>
        </w:trPr>
        <w:tc>
          <w:tcPr>
            <w:tcW w:w="2908" w:type="dxa"/>
            <w:vMerge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09" w:type="dxa"/>
          </w:tcPr>
          <w:p w:rsidR="007C25FE" w:rsidRPr="00C16F85" w:rsidRDefault="007C25FE" w:rsidP="00D2559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16F85">
              <w:rPr>
                <w:color w:val="000000"/>
              </w:rPr>
              <w:t>Работа над основной частью исследования.</w:t>
            </w:r>
          </w:p>
        </w:tc>
        <w:tc>
          <w:tcPr>
            <w:tcW w:w="1236" w:type="dxa"/>
            <w:vMerge/>
          </w:tcPr>
          <w:p w:rsidR="007C25FE" w:rsidRPr="00D25592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488" w:type="dxa"/>
            <w:vMerge/>
            <w:shd w:val="clear" w:color="auto" w:fill="auto"/>
          </w:tcPr>
          <w:p w:rsidR="007C25FE" w:rsidRPr="00F87BCF" w:rsidRDefault="007C25FE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30EA7" w:rsidRPr="004A4D4A" w:rsidTr="001A1522">
        <w:trPr>
          <w:trHeight w:val="201"/>
        </w:trPr>
        <w:tc>
          <w:tcPr>
            <w:tcW w:w="12717" w:type="dxa"/>
            <w:gridSpan w:val="2"/>
          </w:tcPr>
          <w:p w:rsidR="00730EA7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Дифференцированный зачёт</w:t>
            </w:r>
          </w:p>
        </w:tc>
        <w:tc>
          <w:tcPr>
            <w:tcW w:w="1236" w:type="dxa"/>
            <w:vAlign w:val="center"/>
          </w:tcPr>
          <w:p w:rsidR="00730EA7" w:rsidRPr="00730EA7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30EA7">
              <w:rPr>
                <w:b/>
              </w:rPr>
              <w:t>2</w:t>
            </w:r>
          </w:p>
        </w:tc>
        <w:tc>
          <w:tcPr>
            <w:tcW w:w="1488" w:type="dxa"/>
            <w:shd w:val="clear" w:color="auto" w:fill="auto"/>
          </w:tcPr>
          <w:p w:rsidR="00730EA7" w:rsidRPr="00F87BCF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30EA7" w:rsidRPr="004A4D4A" w:rsidTr="001A1522">
        <w:trPr>
          <w:trHeight w:val="201"/>
        </w:trPr>
        <w:tc>
          <w:tcPr>
            <w:tcW w:w="12717" w:type="dxa"/>
            <w:gridSpan w:val="2"/>
          </w:tcPr>
          <w:p w:rsidR="00730EA7" w:rsidRPr="00730EA7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 w:rsidRPr="00730EA7">
              <w:rPr>
                <w:b/>
                <w:color w:val="000000"/>
              </w:rPr>
              <w:t>Самостоятельная работа</w:t>
            </w:r>
          </w:p>
          <w:p w:rsidR="00730EA7" w:rsidRPr="002740CA" w:rsidRDefault="00730EA7" w:rsidP="00730EA7">
            <w:pPr>
              <w:pStyle w:val="25"/>
              <w:shd w:val="clear" w:color="auto" w:fill="auto"/>
              <w:spacing w:line="240" w:lineRule="auto"/>
              <w:ind w:firstLine="0"/>
              <w:rPr>
                <w:b/>
                <w:bCs/>
              </w:rPr>
            </w:pPr>
            <w:r w:rsidRPr="00730EA7">
              <w:rPr>
                <w:color w:val="000000"/>
                <w:sz w:val="24"/>
                <w:szCs w:val="24"/>
              </w:rPr>
              <w:t>Проектно-исследовательская деятельность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236" w:type="dxa"/>
            <w:vAlign w:val="center"/>
          </w:tcPr>
          <w:p w:rsidR="00730EA7" w:rsidRPr="00730EA7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 w:rsidRPr="00730EA7">
              <w:rPr>
                <w:b/>
              </w:rPr>
              <w:t>4</w:t>
            </w:r>
          </w:p>
        </w:tc>
        <w:tc>
          <w:tcPr>
            <w:tcW w:w="1488" w:type="dxa"/>
            <w:shd w:val="clear" w:color="auto" w:fill="auto"/>
          </w:tcPr>
          <w:p w:rsidR="00730EA7" w:rsidRPr="00F87BCF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57DC7" w:rsidRPr="004A4D4A" w:rsidTr="001A1522">
        <w:trPr>
          <w:trHeight w:val="201"/>
        </w:trPr>
        <w:tc>
          <w:tcPr>
            <w:tcW w:w="12717" w:type="dxa"/>
            <w:gridSpan w:val="2"/>
          </w:tcPr>
          <w:p w:rsidR="00257DC7" w:rsidRPr="00730EA7" w:rsidRDefault="00257DC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Консультации </w:t>
            </w:r>
          </w:p>
        </w:tc>
        <w:tc>
          <w:tcPr>
            <w:tcW w:w="1236" w:type="dxa"/>
            <w:vAlign w:val="center"/>
          </w:tcPr>
          <w:p w:rsidR="00257DC7" w:rsidRPr="00730EA7" w:rsidRDefault="00257DC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8" w:type="dxa"/>
            <w:shd w:val="clear" w:color="auto" w:fill="auto"/>
          </w:tcPr>
          <w:p w:rsidR="00257DC7" w:rsidRPr="00F87BCF" w:rsidRDefault="00257DC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30EA7" w:rsidRPr="004A4D4A" w:rsidTr="001A1522">
        <w:trPr>
          <w:trHeight w:val="201"/>
        </w:trPr>
        <w:tc>
          <w:tcPr>
            <w:tcW w:w="12717" w:type="dxa"/>
            <w:gridSpan w:val="2"/>
          </w:tcPr>
          <w:p w:rsidR="00730EA7" w:rsidRPr="00A60CC5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Всего аудиторной учебной</w:t>
            </w:r>
            <w:r w:rsidRPr="00A60CC5">
              <w:rPr>
                <w:b/>
                <w:bCs/>
              </w:rPr>
              <w:t xml:space="preserve"> нагрузка, в том числе:</w:t>
            </w:r>
          </w:p>
        </w:tc>
        <w:tc>
          <w:tcPr>
            <w:tcW w:w="1236" w:type="dxa"/>
          </w:tcPr>
          <w:p w:rsidR="00730EA7" w:rsidRPr="00A60CC5" w:rsidRDefault="00730EA7" w:rsidP="00257DC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57DC7">
              <w:rPr>
                <w:b/>
              </w:rPr>
              <w:t>8</w:t>
            </w:r>
          </w:p>
        </w:tc>
        <w:tc>
          <w:tcPr>
            <w:tcW w:w="1488" w:type="dxa"/>
            <w:shd w:val="clear" w:color="auto" w:fill="auto"/>
          </w:tcPr>
          <w:p w:rsidR="00730EA7" w:rsidRPr="00F87BCF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30EA7" w:rsidRPr="004A4D4A" w:rsidTr="001A1522">
        <w:trPr>
          <w:trHeight w:val="201"/>
        </w:trPr>
        <w:tc>
          <w:tcPr>
            <w:tcW w:w="12717" w:type="dxa"/>
            <w:gridSpan w:val="2"/>
          </w:tcPr>
          <w:p w:rsidR="00730EA7" w:rsidRPr="00A60CC5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теория</w:t>
            </w:r>
          </w:p>
        </w:tc>
        <w:tc>
          <w:tcPr>
            <w:tcW w:w="1236" w:type="dxa"/>
          </w:tcPr>
          <w:p w:rsidR="00730EA7" w:rsidRPr="00A60CC5" w:rsidRDefault="00730EA7" w:rsidP="00730EA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88" w:type="dxa"/>
            <w:shd w:val="clear" w:color="auto" w:fill="auto"/>
          </w:tcPr>
          <w:p w:rsidR="00730EA7" w:rsidRPr="00F87BCF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30EA7" w:rsidRPr="004A4D4A" w:rsidTr="001A1522">
        <w:trPr>
          <w:trHeight w:val="201"/>
        </w:trPr>
        <w:tc>
          <w:tcPr>
            <w:tcW w:w="12717" w:type="dxa"/>
            <w:gridSpan w:val="2"/>
          </w:tcPr>
          <w:p w:rsidR="00730EA7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236" w:type="dxa"/>
          </w:tcPr>
          <w:p w:rsidR="00730EA7" w:rsidRPr="00A60CC5" w:rsidRDefault="00730EA7" w:rsidP="00730EA7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488" w:type="dxa"/>
            <w:shd w:val="clear" w:color="auto" w:fill="auto"/>
          </w:tcPr>
          <w:p w:rsidR="00730EA7" w:rsidRPr="00F87BCF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30EA7" w:rsidRPr="004A4D4A" w:rsidTr="001A1522">
        <w:trPr>
          <w:trHeight w:val="201"/>
        </w:trPr>
        <w:tc>
          <w:tcPr>
            <w:tcW w:w="12717" w:type="dxa"/>
            <w:gridSpan w:val="2"/>
          </w:tcPr>
          <w:p w:rsidR="00730EA7" w:rsidRPr="00A60CC5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A60CC5">
              <w:rPr>
                <w:b/>
                <w:bCs/>
              </w:rPr>
              <w:t>самостоятельная работа</w:t>
            </w:r>
          </w:p>
        </w:tc>
        <w:tc>
          <w:tcPr>
            <w:tcW w:w="1236" w:type="dxa"/>
          </w:tcPr>
          <w:p w:rsidR="00730EA7" w:rsidRPr="00A60CC5" w:rsidRDefault="00730EA7" w:rsidP="00730EA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88" w:type="dxa"/>
            <w:shd w:val="clear" w:color="auto" w:fill="auto"/>
          </w:tcPr>
          <w:p w:rsidR="00730EA7" w:rsidRPr="00F87BCF" w:rsidRDefault="00730EA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257DC7" w:rsidRPr="004A4D4A" w:rsidTr="001A1522">
        <w:trPr>
          <w:trHeight w:val="201"/>
        </w:trPr>
        <w:tc>
          <w:tcPr>
            <w:tcW w:w="12717" w:type="dxa"/>
            <w:gridSpan w:val="2"/>
          </w:tcPr>
          <w:p w:rsidR="00257DC7" w:rsidRPr="00A60CC5" w:rsidRDefault="00257DC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консультации</w:t>
            </w:r>
          </w:p>
        </w:tc>
        <w:tc>
          <w:tcPr>
            <w:tcW w:w="1236" w:type="dxa"/>
          </w:tcPr>
          <w:p w:rsidR="00257DC7" w:rsidRDefault="00257DC7" w:rsidP="00730EA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88" w:type="dxa"/>
            <w:shd w:val="clear" w:color="auto" w:fill="auto"/>
          </w:tcPr>
          <w:p w:rsidR="00257DC7" w:rsidRPr="00F87BCF" w:rsidRDefault="00257DC7" w:rsidP="00730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:rsidR="00170F87" w:rsidRPr="005C1794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170F87" w:rsidRPr="005C179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70F87" w:rsidRPr="005C1794" w:rsidRDefault="00170F87" w:rsidP="00170F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5C1794">
        <w:rPr>
          <w:b/>
          <w:bCs/>
          <w:caps/>
          <w:sz w:val="28"/>
          <w:szCs w:val="28"/>
        </w:rPr>
        <w:lastRenderedPageBreak/>
        <w:t>3. условия реализации</w:t>
      </w:r>
      <w:r>
        <w:rPr>
          <w:b/>
          <w:bCs/>
          <w:caps/>
          <w:sz w:val="28"/>
          <w:szCs w:val="28"/>
        </w:rPr>
        <w:t xml:space="preserve"> УЧЕБНОЙ </w:t>
      </w:r>
      <w:r w:rsidRPr="005C1794">
        <w:rPr>
          <w:b/>
          <w:bCs/>
          <w:caps/>
          <w:sz w:val="28"/>
          <w:szCs w:val="28"/>
        </w:rPr>
        <w:t>дисциплины</w:t>
      </w:r>
    </w:p>
    <w:p w:rsidR="007C25FE" w:rsidRDefault="00170F87" w:rsidP="007C2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3.1. </w:t>
      </w:r>
      <w:r w:rsidR="007C25FE" w:rsidRPr="006F3457">
        <w:rPr>
          <w:b/>
          <w:sz w:val="28"/>
          <w:szCs w:val="28"/>
        </w:rPr>
        <w:t xml:space="preserve">Для реализации учебной дисциплины имеется </w:t>
      </w:r>
      <w:r w:rsidR="007C25FE">
        <w:rPr>
          <w:b/>
          <w:sz w:val="28"/>
          <w:szCs w:val="28"/>
        </w:rPr>
        <w:t xml:space="preserve">специальные помещения: </w:t>
      </w:r>
      <w:r w:rsidR="007C25FE" w:rsidRPr="00094885">
        <w:rPr>
          <w:sz w:val="28"/>
          <w:szCs w:val="28"/>
        </w:rPr>
        <w:t xml:space="preserve">кабинет </w:t>
      </w:r>
    </w:p>
    <w:p w:rsidR="00170F87" w:rsidRPr="00A7001E" w:rsidRDefault="00170F87" w:rsidP="007C2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Оборудование учебного кабинета:</w:t>
      </w:r>
    </w:p>
    <w:p w:rsidR="00170F87" w:rsidRPr="00A7001E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- посадочные места по количеству обучающихся;</w:t>
      </w:r>
    </w:p>
    <w:p w:rsidR="00170F87" w:rsidRPr="00A7001E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преподавателя.</w:t>
      </w:r>
    </w:p>
    <w:p w:rsidR="00170F87" w:rsidRPr="00A7001E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>Технические средства обучения:</w:t>
      </w:r>
    </w:p>
    <w:p w:rsidR="00170F87" w:rsidRPr="00A7001E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7001E">
        <w:rPr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A7001E">
        <w:rPr>
          <w:sz w:val="28"/>
          <w:szCs w:val="28"/>
        </w:rPr>
        <w:t>мультимедиапроектор</w:t>
      </w:r>
      <w:proofErr w:type="spellEnd"/>
      <w:r w:rsidRPr="00A7001E">
        <w:rPr>
          <w:sz w:val="28"/>
          <w:szCs w:val="28"/>
        </w:rPr>
        <w:t>.</w:t>
      </w:r>
    </w:p>
    <w:p w:rsidR="00170F87" w:rsidRPr="00A7001E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70F87" w:rsidRPr="008A6D9E" w:rsidRDefault="00170F87" w:rsidP="00170F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 w:rsidRPr="008A6D9E">
        <w:rPr>
          <w:b/>
          <w:bCs/>
          <w:sz w:val="28"/>
          <w:szCs w:val="28"/>
        </w:rPr>
        <w:t>3.2. И</w:t>
      </w:r>
      <w:r>
        <w:rPr>
          <w:b/>
          <w:bCs/>
          <w:sz w:val="28"/>
          <w:szCs w:val="28"/>
        </w:rPr>
        <w:t xml:space="preserve">нформационное обеспечение </w:t>
      </w:r>
      <w:r w:rsidRPr="008A6D9E">
        <w:rPr>
          <w:b/>
          <w:bCs/>
          <w:sz w:val="28"/>
          <w:szCs w:val="28"/>
        </w:rPr>
        <w:t>обучения</w:t>
      </w:r>
    </w:p>
    <w:p w:rsidR="00170F87" w:rsidRPr="005C1794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C1794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70F87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355E78">
        <w:rPr>
          <w:b/>
          <w:bCs/>
          <w:sz w:val="28"/>
          <w:szCs w:val="28"/>
        </w:rPr>
        <w:t>Основные источники:</w:t>
      </w:r>
    </w:p>
    <w:p w:rsidR="0050137D" w:rsidRPr="0050137D" w:rsidRDefault="0050137D" w:rsidP="00501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50137D">
        <w:rPr>
          <w:sz w:val="28"/>
          <w:szCs w:val="28"/>
        </w:rPr>
        <w:t>Старт в науку. Актуальные вопросы техники и технологий [Электронный ресурс]: сборник материалов II Ежегодной научной конференции студентов среднего профессионального образования Технологического университета/ И.В. Беклемишев [и др.</w:t>
      </w:r>
      <w:proofErr w:type="gramStart"/>
      <w:r w:rsidRPr="0050137D">
        <w:rPr>
          <w:sz w:val="28"/>
          <w:szCs w:val="28"/>
        </w:rPr>
        <w:t>].—</w:t>
      </w:r>
      <w:proofErr w:type="gramEnd"/>
      <w:r w:rsidRPr="0050137D">
        <w:rPr>
          <w:sz w:val="28"/>
          <w:szCs w:val="28"/>
        </w:rPr>
        <w:t xml:space="preserve"> Электрон. текстовые данные.— Королёв: Научный консультант, МГОТУ, 2017.— 230 c.— Режим доступа: http://www.iprbookshop.ru/75484.html.— ЭБС «</w:t>
      </w:r>
      <w:proofErr w:type="spellStart"/>
      <w:r w:rsidRPr="0050137D">
        <w:rPr>
          <w:sz w:val="28"/>
          <w:szCs w:val="28"/>
        </w:rPr>
        <w:t>IPRbooks</w:t>
      </w:r>
      <w:proofErr w:type="spellEnd"/>
      <w:r w:rsidRPr="0050137D">
        <w:rPr>
          <w:sz w:val="28"/>
          <w:szCs w:val="28"/>
        </w:rPr>
        <w:t>»</w:t>
      </w:r>
    </w:p>
    <w:p w:rsidR="0050137D" w:rsidRPr="0050137D" w:rsidRDefault="0050137D" w:rsidP="00501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50137D">
        <w:rPr>
          <w:sz w:val="28"/>
          <w:szCs w:val="28"/>
        </w:rPr>
        <w:t>Старт в науку. Инновационные технологии в технике и дизайне [Электронный ресурс]: сборник материалов I Ежегодной научной конференции студентов среднего профессионального образования Технологического университета/ А.К. Абдуллаев [и др.</w:t>
      </w:r>
      <w:proofErr w:type="gramStart"/>
      <w:r w:rsidRPr="0050137D">
        <w:rPr>
          <w:sz w:val="28"/>
          <w:szCs w:val="28"/>
        </w:rPr>
        <w:t>].—</w:t>
      </w:r>
      <w:proofErr w:type="gramEnd"/>
      <w:r w:rsidRPr="0050137D">
        <w:rPr>
          <w:sz w:val="28"/>
          <w:szCs w:val="28"/>
        </w:rPr>
        <w:t xml:space="preserve"> Электрон. текстовые данные.— Королёв: Научный консультант, МГОТУ, 2016.— 186 c.— Режим доступа: http://www.iprbookshop.ru/75123.html.— ЭБС «</w:t>
      </w:r>
      <w:proofErr w:type="spellStart"/>
      <w:r w:rsidRPr="0050137D">
        <w:rPr>
          <w:sz w:val="28"/>
          <w:szCs w:val="28"/>
        </w:rPr>
        <w:t>IPRbooks</w:t>
      </w:r>
      <w:proofErr w:type="spellEnd"/>
      <w:r w:rsidRPr="0050137D">
        <w:rPr>
          <w:sz w:val="28"/>
          <w:szCs w:val="28"/>
        </w:rPr>
        <w:t>»</w:t>
      </w:r>
    </w:p>
    <w:p w:rsidR="0050137D" w:rsidRDefault="0050137D" w:rsidP="00501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50137D">
        <w:rPr>
          <w:sz w:val="28"/>
          <w:szCs w:val="28"/>
        </w:rPr>
        <w:t xml:space="preserve">Научно-исследовательская работа [Электронный ресурс]: практикум/ — Электрон. текстовые </w:t>
      </w:r>
      <w:proofErr w:type="gramStart"/>
      <w:r w:rsidRPr="0050137D">
        <w:rPr>
          <w:sz w:val="28"/>
          <w:szCs w:val="28"/>
        </w:rPr>
        <w:t>данные.—</w:t>
      </w:r>
      <w:proofErr w:type="gramEnd"/>
      <w:r w:rsidRPr="0050137D">
        <w:rPr>
          <w:sz w:val="28"/>
          <w:szCs w:val="28"/>
        </w:rPr>
        <w:t xml:space="preserve"> Ставрополь: Северо-Кавказский федеральный университет, 2016.— 246 c.— Режим доступа: http://www.iprbookshop.ru/66064.html.— ЭБС «</w:t>
      </w:r>
      <w:proofErr w:type="spellStart"/>
      <w:r w:rsidRPr="0050137D">
        <w:rPr>
          <w:sz w:val="28"/>
          <w:szCs w:val="28"/>
        </w:rPr>
        <w:t>IPRbooks</w:t>
      </w:r>
      <w:proofErr w:type="spellEnd"/>
      <w:r w:rsidRPr="0050137D">
        <w:rPr>
          <w:sz w:val="28"/>
          <w:szCs w:val="28"/>
        </w:rPr>
        <w:t>»</w:t>
      </w:r>
    </w:p>
    <w:p w:rsidR="00A95A06" w:rsidRDefault="00A95A06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70F87" w:rsidRPr="003B30C2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3B30C2">
        <w:rPr>
          <w:b/>
          <w:sz w:val="28"/>
          <w:szCs w:val="28"/>
        </w:rPr>
        <w:t>Дополнительные источники:</w:t>
      </w:r>
    </w:p>
    <w:p w:rsidR="0050137D" w:rsidRPr="0050137D" w:rsidRDefault="0050137D" w:rsidP="002C2349">
      <w:pPr>
        <w:ind w:firstLine="567"/>
        <w:jc w:val="both"/>
        <w:rPr>
          <w:sz w:val="28"/>
          <w:szCs w:val="28"/>
        </w:rPr>
      </w:pPr>
      <w:r w:rsidRPr="0050137D">
        <w:rPr>
          <w:spacing w:val="-3"/>
          <w:sz w:val="28"/>
          <w:szCs w:val="28"/>
        </w:rPr>
        <w:t xml:space="preserve">Соловьева Н.Н.  </w:t>
      </w:r>
      <w:proofErr w:type="gramStart"/>
      <w:r w:rsidRPr="0050137D">
        <w:rPr>
          <w:spacing w:val="-3"/>
          <w:sz w:val="28"/>
          <w:szCs w:val="28"/>
        </w:rPr>
        <w:t>Основы  подготовки</w:t>
      </w:r>
      <w:proofErr w:type="gramEnd"/>
      <w:r w:rsidRPr="0050137D">
        <w:rPr>
          <w:spacing w:val="-3"/>
          <w:sz w:val="28"/>
          <w:szCs w:val="28"/>
        </w:rPr>
        <w:t xml:space="preserve">  к  научной деятельности  и </w:t>
      </w:r>
      <w:r w:rsidRPr="0050137D">
        <w:rPr>
          <w:spacing w:val="-7"/>
          <w:sz w:val="28"/>
          <w:szCs w:val="28"/>
        </w:rPr>
        <w:t xml:space="preserve">оформлению ее результатов. - М.: Изд-во АПК и ПРО, 2003. - 102 с. </w:t>
      </w:r>
    </w:p>
    <w:p w:rsidR="0050137D" w:rsidRPr="0050137D" w:rsidRDefault="0050137D" w:rsidP="002C2349">
      <w:pPr>
        <w:ind w:firstLine="567"/>
        <w:jc w:val="both"/>
        <w:rPr>
          <w:sz w:val="28"/>
          <w:szCs w:val="28"/>
        </w:rPr>
      </w:pPr>
      <w:proofErr w:type="spellStart"/>
      <w:r w:rsidRPr="0050137D">
        <w:rPr>
          <w:sz w:val="28"/>
          <w:szCs w:val="28"/>
        </w:rPr>
        <w:t>Бережнова</w:t>
      </w:r>
      <w:proofErr w:type="spellEnd"/>
      <w:r w:rsidRPr="0050137D">
        <w:rPr>
          <w:sz w:val="28"/>
          <w:szCs w:val="28"/>
        </w:rPr>
        <w:t xml:space="preserve"> Е.В., Краевский В.В. Основы </w:t>
      </w:r>
      <w:proofErr w:type="spellStart"/>
      <w:r w:rsidRPr="0050137D">
        <w:rPr>
          <w:sz w:val="28"/>
          <w:szCs w:val="28"/>
        </w:rPr>
        <w:t>учебно</w:t>
      </w:r>
      <w:proofErr w:type="spellEnd"/>
      <w:r w:rsidRPr="0050137D">
        <w:rPr>
          <w:sz w:val="28"/>
          <w:szCs w:val="28"/>
        </w:rPr>
        <w:t xml:space="preserve"> – исследовательской деятельности студентов. Учебное пособие. –М.: АСАДЕМА, 2005. – 126 с.</w:t>
      </w:r>
    </w:p>
    <w:p w:rsidR="0050137D" w:rsidRPr="0050137D" w:rsidRDefault="0050137D" w:rsidP="002C2349">
      <w:pPr>
        <w:ind w:firstLine="567"/>
        <w:jc w:val="both"/>
        <w:rPr>
          <w:sz w:val="28"/>
          <w:szCs w:val="28"/>
        </w:rPr>
      </w:pPr>
      <w:r w:rsidRPr="0050137D">
        <w:rPr>
          <w:sz w:val="28"/>
          <w:szCs w:val="28"/>
        </w:rPr>
        <w:t>Соловьева Н.Н. Основы подготовки к научной деятельности и оформлению ее результатов. –М. Высшая школа. 1992.</w:t>
      </w:r>
    </w:p>
    <w:p w:rsidR="0050137D" w:rsidRPr="00751302" w:rsidRDefault="0050137D" w:rsidP="002C234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правила оформления списка литературы, ссылок и сносок в научных работах: методические рекомендации / Сост.: Н. И. </w:t>
      </w:r>
      <w:proofErr w:type="spellStart"/>
      <w:r>
        <w:rPr>
          <w:sz w:val="28"/>
          <w:szCs w:val="28"/>
        </w:rPr>
        <w:t>Кубракова</w:t>
      </w:r>
      <w:proofErr w:type="spellEnd"/>
      <w:r>
        <w:rPr>
          <w:sz w:val="28"/>
          <w:szCs w:val="28"/>
        </w:rPr>
        <w:t xml:space="preserve">, О. М. Васильева; Под ред. В. А. </w:t>
      </w:r>
      <w:proofErr w:type="spellStart"/>
      <w:r>
        <w:rPr>
          <w:sz w:val="28"/>
          <w:szCs w:val="28"/>
        </w:rPr>
        <w:t>Климёнова</w:t>
      </w:r>
      <w:proofErr w:type="spellEnd"/>
      <w:r>
        <w:rPr>
          <w:sz w:val="28"/>
          <w:szCs w:val="28"/>
        </w:rPr>
        <w:t xml:space="preserve">; Том. </w:t>
      </w:r>
      <w:proofErr w:type="spellStart"/>
      <w:r>
        <w:rPr>
          <w:sz w:val="28"/>
          <w:szCs w:val="28"/>
        </w:rPr>
        <w:t>политехн</w:t>
      </w:r>
      <w:proofErr w:type="spellEnd"/>
      <w:r>
        <w:rPr>
          <w:sz w:val="28"/>
          <w:szCs w:val="28"/>
        </w:rPr>
        <w:t xml:space="preserve">. ун-т. – Томск: Изд-во ТПУ, 2005. – 66 с. </w:t>
      </w:r>
    </w:p>
    <w:p w:rsidR="00170F87" w:rsidRPr="0050137D" w:rsidRDefault="00170F87" w:rsidP="002C2349">
      <w:pPr>
        <w:ind w:firstLine="567"/>
        <w:jc w:val="both"/>
        <w:rPr>
          <w:sz w:val="28"/>
          <w:szCs w:val="28"/>
        </w:rPr>
      </w:pPr>
      <w:proofErr w:type="spellStart"/>
      <w:r w:rsidRPr="0050137D">
        <w:rPr>
          <w:sz w:val="28"/>
          <w:szCs w:val="28"/>
        </w:rPr>
        <w:lastRenderedPageBreak/>
        <w:t>Бобрикова</w:t>
      </w:r>
      <w:proofErr w:type="spellEnd"/>
      <w:r w:rsidRPr="0050137D">
        <w:rPr>
          <w:sz w:val="28"/>
          <w:szCs w:val="28"/>
        </w:rPr>
        <w:t xml:space="preserve"> Л.В., Виноградова Н.И. Пишем реферат, доклад, выпускную квалификационную работу. Учебное пособие. –М.: И.Ц. «Академия». 2002. -128 с.</w:t>
      </w:r>
    </w:p>
    <w:p w:rsidR="00170F87" w:rsidRPr="0050137D" w:rsidRDefault="00170F87" w:rsidP="002C2349">
      <w:pPr>
        <w:ind w:firstLine="567"/>
        <w:jc w:val="both"/>
        <w:rPr>
          <w:sz w:val="28"/>
          <w:szCs w:val="28"/>
        </w:rPr>
      </w:pPr>
      <w:r w:rsidRPr="0050137D">
        <w:rPr>
          <w:sz w:val="28"/>
          <w:szCs w:val="28"/>
        </w:rPr>
        <w:t>Герасимов И.Г. Научные исследования. –М.: Высшая школа. 1992.</w:t>
      </w:r>
    </w:p>
    <w:p w:rsidR="00170F87" w:rsidRPr="0050137D" w:rsidRDefault="00170F87" w:rsidP="002C2349">
      <w:pPr>
        <w:ind w:firstLine="567"/>
        <w:jc w:val="both"/>
        <w:rPr>
          <w:sz w:val="28"/>
          <w:szCs w:val="28"/>
        </w:rPr>
      </w:pPr>
      <w:r w:rsidRPr="0050137D">
        <w:rPr>
          <w:sz w:val="28"/>
          <w:szCs w:val="28"/>
        </w:rPr>
        <w:t>Демидов Н.К. Научный стиль. Оформление научных работ. –М. 1991</w:t>
      </w:r>
    </w:p>
    <w:p w:rsidR="00A95A06" w:rsidRPr="0050137D" w:rsidRDefault="00A95A06" w:rsidP="002C2349">
      <w:pPr>
        <w:ind w:firstLine="567"/>
        <w:jc w:val="both"/>
        <w:rPr>
          <w:sz w:val="28"/>
          <w:szCs w:val="28"/>
        </w:rPr>
      </w:pPr>
      <w:r w:rsidRPr="0050137D">
        <w:rPr>
          <w:sz w:val="28"/>
          <w:szCs w:val="28"/>
        </w:rPr>
        <w:t>Усачев И.В. Методика информационно – поисковой деятельности исследователя. –М. 1991.</w:t>
      </w:r>
    </w:p>
    <w:p w:rsidR="00170F87" w:rsidRPr="00E55275" w:rsidRDefault="00170F87" w:rsidP="00170F87">
      <w:pPr>
        <w:pStyle w:val="aa"/>
        <w:jc w:val="both"/>
        <w:rPr>
          <w:sz w:val="28"/>
          <w:szCs w:val="28"/>
        </w:rPr>
      </w:pPr>
    </w:p>
    <w:p w:rsidR="00170F87" w:rsidRPr="00A7001E" w:rsidRDefault="00170F87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170F87" w:rsidRDefault="00170F87" w:rsidP="00170F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Интернет -ресурсы</w:t>
      </w:r>
    </w:p>
    <w:p w:rsidR="00170F87" w:rsidRPr="003B30C2" w:rsidRDefault="00170F87" w:rsidP="00170F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caps/>
          <w:sz w:val="28"/>
          <w:szCs w:val="28"/>
        </w:rPr>
      </w:pPr>
      <w:proofErr w:type="gramStart"/>
      <w:r w:rsidRPr="003B30C2">
        <w:rPr>
          <w:bCs/>
          <w:sz w:val="28"/>
          <w:szCs w:val="28"/>
          <w:lang w:val="en-US"/>
        </w:rPr>
        <w:t>www</w:t>
      </w:r>
      <w:r w:rsidRPr="003B30C2">
        <w:rPr>
          <w:bCs/>
          <w:sz w:val="28"/>
          <w:szCs w:val="28"/>
        </w:rPr>
        <w:t>.</w:t>
      </w:r>
      <w:proofErr w:type="spellStart"/>
      <w:r w:rsidRPr="003B30C2">
        <w:rPr>
          <w:bCs/>
          <w:sz w:val="28"/>
          <w:szCs w:val="28"/>
          <w:lang w:val="en-US"/>
        </w:rPr>
        <w:t>znakcomplect</w:t>
      </w:r>
      <w:proofErr w:type="spellEnd"/>
      <w:r w:rsidRPr="003B30C2">
        <w:rPr>
          <w:bCs/>
          <w:sz w:val="28"/>
          <w:szCs w:val="28"/>
        </w:rPr>
        <w:t>.</w:t>
      </w:r>
      <w:proofErr w:type="spellStart"/>
      <w:r w:rsidRPr="003B30C2">
        <w:rPr>
          <w:bCs/>
          <w:sz w:val="28"/>
          <w:szCs w:val="28"/>
          <w:lang w:val="en-US"/>
        </w:rPr>
        <w:t>ru</w:t>
      </w:r>
      <w:proofErr w:type="spellEnd"/>
      <w:r w:rsidRPr="003B30C2">
        <w:rPr>
          <w:bCs/>
          <w:sz w:val="28"/>
          <w:szCs w:val="28"/>
        </w:rPr>
        <w:t>/</w:t>
      </w:r>
      <w:proofErr w:type="spellStart"/>
      <w:r w:rsidRPr="003B30C2">
        <w:rPr>
          <w:bCs/>
          <w:sz w:val="28"/>
          <w:szCs w:val="28"/>
          <w:lang w:val="en-US"/>
        </w:rPr>
        <w:t>sovremennye</w:t>
      </w:r>
      <w:proofErr w:type="spellEnd"/>
      <w:r w:rsidRPr="003B30C2">
        <w:rPr>
          <w:bCs/>
          <w:sz w:val="28"/>
          <w:szCs w:val="28"/>
        </w:rPr>
        <w:t>-</w:t>
      </w:r>
      <w:proofErr w:type="spellStart"/>
      <w:r w:rsidRPr="003B30C2">
        <w:rPr>
          <w:bCs/>
          <w:sz w:val="28"/>
          <w:szCs w:val="28"/>
          <w:lang w:val="en-US"/>
        </w:rPr>
        <w:t>normativno</w:t>
      </w:r>
      <w:proofErr w:type="spellEnd"/>
      <w:r w:rsidRPr="003B30C2">
        <w:rPr>
          <w:bCs/>
          <w:sz w:val="28"/>
          <w:szCs w:val="28"/>
        </w:rPr>
        <w:t>-</w:t>
      </w:r>
      <w:proofErr w:type="spellStart"/>
      <w:r w:rsidRPr="003B30C2">
        <w:rPr>
          <w:bCs/>
          <w:sz w:val="28"/>
          <w:szCs w:val="28"/>
          <w:lang w:val="en-US"/>
        </w:rPr>
        <w:t>organizacionnye</w:t>
      </w:r>
      <w:proofErr w:type="spellEnd"/>
      <w:r w:rsidRPr="003B30C2">
        <w:rPr>
          <w:bCs/>
          <w:sz w:val="28"/>
          <w:szCs w:val="28"/>
        </w:rPr>
        <w:t>- .</w:t>
      </w:r>
      <w:proofErr w:type="gramEnd"/>
      <w:r w:rsidRPr="003B30C2">
        <w:rPr>
          <w:bCs/>
          <w:sz w:val="28"/>
          <w:szCs w:val="28"/>
        </w:rPr>
        <w:t xml:space="preserve">    </w:t>
      </w:r>
    </w:p>
    <w:p w:rsidR="00170F87" w:rsidRPr="00390B66" w:rsidRDefault="00170F87" w:rsidP="00170F87">
      <w:pPr>
        <w:rPr>
          <w:sz w:val="28"/>
          <w:szCs w:val="28"/>
          <w:lang w:val="en-US"/>
        </w:rPr>
      </w:pPr>
      <w:r w:rsidRPr="003B30C2">
        <w:rPr>
          <w:sz w:val="28"/>
          <w:szCs w:val="28"/>
          <w:lang w:val="en-US"/>
        </w:rPr>
        <w:t>resteg.com/ohrana/.../568-ponyatie-oxrana-truda-socialnaya-i.html</w:t>
      </w:r>
    </w:p>
    <w:p w:rsidR="002C2349" w:rsidRPr="00C70032" w:rsidRDefault="002C2349" w:rsidP="00170F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  <w:lang w:val="en-US"/>
        </w:rPr>
        <w:sectPr w:rsidR="002C2349" w:rsidRPr="00C70032" w:rsidSect="00A95A06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70F87" w:rsidRPr="00AE1F24" w:rsidRDefault="00170F87" w:rsidP="00170F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  <w:r w:rsidRPr="00AE1F24">
        <w:rPr>
          <w:b/>
          <w:bCs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170F87" w:rsidRPr="00AE1F24" w:rsidRDefault="00170F87" w:rsidP="00170F87">
      <w:pPr>
        <w:rPr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0"/>
        <w:gridCol w:w="4260"/>
      </w:tblGrid>
      <w:tr w:rsidR="00170F87" w:rsidRPr="00AE1F24" w:rsidTr="00D25592">
        <w:trPr>
          <w:jc w:val="center"/>
        </w:trPr>
        <w:tc>
          <w:tcPr>
            <w:tcW w:w="5680" w:type="dxa"/>
            <w:vAlign w:val="center"/>
          </w:tcPr>
          <w:p w:rsidR="00170F87" w:rsidRPr="007C25FE" w:rsidRDefault="00170F87" w:rsidP="00D25592">
            <w:pPr>
              <w:rPr>
                <w:b/>
                <w:bCs/>
              </w:rPr>
            </w:pPr>
            <w:r w:rsidRPr="007C25FE">
              <w:rPr>
                <w:b/>
                <w:bCs/>
              </w:rPr>
              <w:t>Результаты обучения</w:t>
            </w:r>
          </w:p>
          <w:p w:rsidR="00170F87" w:rsidRPr="007C25FE" w:rsidRDefault="00170F87" w:rsidP="00D25592">
            <w:pPr>
              <w:rPr>
                <w:b/>
                <w:bCs/>
              </w:rPr>
            </w:pPr>
            <w:r w:rsidRPr="007C25FE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260" w:type="dxa"/>
            <w:vAlign w:val="center"/>
          </w:tcPr>
          <w:p w:rsidR="00170F87" w:rsidRPr="00AE1F24" w:rsidRDefault="00170F87" w:rsidP="00D25592">
            <w:pPr>
              <w:rPr>
                <w:b/>
                <w:bCs/>
                <w:sz w:val="28"/>
                <w:szCs w:val="28"/>
              </w:rPr>
            </w:pPr>
            <w:r w:rsidRPr="00AE1F24">
              <w:rPr>
                <w:b/>
                <w:bCs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170F87" w:rsidRPr="00AE1F24" w:rsidTr="00D25592">
        <w:trPr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rPr>
                <w:b/>
                <w:bCs/>
              </w:rPr>
            </w:pPr>
            <w:r w:rsidRPr="007C25FE">
              <w:rPr>
                <w:b/>
                <w:bCs/>
              </w:rPr>
              <w:t xml:space="preserve">Умения: </w:t>
            </w:r>
          </w:p>
        </w:tc>
        <w:tc>
          <w:tcPr>
            <w:tcW w:w="4260" w:type="dxa"/>
          </w:tcPr>
          <w:p w:rsidR="00170F87" w:rsidRPr="00AE1F24" w:rsidRDefault="00170F87" w:rsidP="00D25592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70F87" w:rsidRPr="00AE1F24" w:rsidTr="00D25592">
        <w:trPr>
          <w:trHeight w:val="822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jc w:val="both"/>
            </w:pPr>
            <w:r w:rsidRPr="007C25FE">
              <w:t>применять теоретические знания для решения конкретных практических задач;</w:t>
            </w:r>
          </w:p>
        </w:tc>
        <w:tc>
          <w:tcPr>
            <w:tcW w:w="4260" w:type="dxa"/>
            <w:vMerge w:val="restart"/>
          </w:tcPr>
          <w:p w:rsidR="00170F87" w:rsidRPr="007C25FE" w:rsidRDefault="00170F87" w:rsidP="00D25592">
            <w:pPr>
              <w:jc w:val="both"/>
            </w:pPr>
            <w:r w:rsidRPr="007C25FE">
              <w:t xml:space="preserve">- оценка выполнения практического задания по </w:t>
            </w:r>
            <w:proofErr w:type="gramStart"/>
            <w:r w:rsidRPr="007C25FE">
              <w:t>работе  с</w:t>
            </w:r>
            <w:proofErr w:type="gramEnd"/>
            <w:r w:rsidRPr="007C25FE">
              <w:t xml:space="preserve">  информацией, документами, литературой; </w:t>
            </w:r>
          </w:p>
          <w:p w:rsidR="00170F87" w:rsidRPr="007C25FE" w:rsidRDefault="00170F87" w:rsidP="00D25592">
            <w:pPr>
              <w:pStyle w:val="msolistparagraph0"/>
              <w:ind w:left="0"/>
            </w:pPr>
            <w:r w:rsidRPr="007C25FE">
              <w:t>- текущий тематический контроль в форме тестовых заданий;</w:t>
            </w:r>
          </w:p>
          <w:p w:rsidR="00170F87" w:rsidRPr="007C25FE" w:rsidRDefault="00170F87" w:rsidP="00D25592">
            <w:pPr>
              <w:jc w:val="both"/>
            </w:pPr>
            <w:r w:rsidRPr="007C25FE">
              <w:t xml:space="preserve">- </w:t>
            </w:r>
            <w:proofErr w:type="gramStart"/>
            <w:r w:rsidRPr="007C25FE">
              <w:t>защита  индивидуальных</w:t>
            </w:r>
            <w:proofErr w:type="gramEnd"/>
            <w:r w:rsidRPr="007C25FE">
              <w:t xml:space="preserve">  и групповых  заданий проектного характера;</w:t>
            </w:r>
          </w:p>
          <w:p w:rsidR="00170F87" w:rsidRPr="007C25FE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C25FE">
              <w:t>-оценка выполнения самостоятельной работы.</w:t>
            </w:r>
          </w:p>
          <w:p w:rsidR="00170F87" w:rsidRPr="007C25FE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937EA8" w:rsidRPr="007C25FE" w:rsidRDefault="00937EA8" w:rsidP="00937E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7C25FE">
              <w:t>Промежуточная аттестация дифференцированный зачёт в форме контрольной работы</w:t>
            </w:r>
          </w:p>
        </w:tc>
      </w:tr>
      <w:tr w:rsidR="00170F87" w:rsidRPr="00AE1F24" w:rsidTr="00D25592">
        <w:trPr>
          <w:trHeight w:val="403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jc w:val="both"/>
            </w:pPr>
            <w:r w:rsidRPr="007C25FE">
              <w:t>определять объект исследования, формулировать цель, составлять план выполнения исследования;</w:t>
            </w:r>
          </w:p>
        </w:tc>
        <w:tc>
          <w:tcPr>
            <w:tcW w:w="4260" w:type="dxa"/>
            <w:vMerge/>
          </w:tcPr>
          <w:p w:rsidR="00170F87" w:rsidRPr="00AE1F24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170F87" w:rsidRPr="00AE1F24" w:rsidTr="00D25592">
        <w:trPr>
          <w:trHeight w:val="556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jc w:val="both"/>
            </w:pPr>
            <w:r w:rsidRPr="007C25FE">
              <w:t>осуществлять сбор, изучение и обработку информации;</w:t>
            </w:r>
          </w:p>
        </w:tc>
        <w:tc>
          <w:tcPr>
            <w:tcW w:w="4260" w:type="dxa"/>
            <w:vMerge/>
          </w:tcPr>
          <w:p w:rsidR="00170F87" w:rsidRPr="00B37046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170F87" w:rsidRPr="00AE1F24" w:rsidTr="00D25592">
        <w:trPr>
          <w:trHeight w:val="351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jc w:val="both"/>
            </w:pPr>
            <w:r w:rsidRPr="007C25FE">
              <w:t>анализировать и обрабатывать результаты исследований и экспериментов;</w:t>
            </w:r>
          </w:p>
        </w:tc>
        <w:tc>
          <w:tcPr>
            <w:tcW w:w="4260" w:type="dxa"/>
            <w:vMerge/>
          </w:tcPr>
          <w:p w:rsidR="00170F87" w:rsidRPr="00AE1F24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170F87" w:rsidRPr="00AE1F24" w:rsidTr="00D25592">
        <w:trPr>
          <w:trHeight w:val="351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jc w:val="both"/>
            </w:pPr>
            <w:r w:rsidRPr="007C25FE">
              <w:t>формулировать выводы и делать обобщения;</w:t>
            </w:r>
          </w:p>
        </w:tc>
        <w:tc>
          <w:tcPr>
            <w:tcW w:w="4260" w:type="dxa"/>
            <w:vMerge/>
          </w:tcPr>
          <w:p w:rsidR="00170F87" w:rsidRPr="00AE1F24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170F87" w:rsidRPr="00AE1F24" w:rsidTr="00D25592">
        <w:trPr>
          <w:trHeight w:val="351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jc w:val="both"/>
            </w:pPr>
            <w:r w:rsidRPr="007C25FE">
              <w:t>работать с компьютерными программами при обработке и оформлении результатов исследования.</w:t>
            </w:r>
          </w:p>
        </w:tc>
        <w:tc>
          <w:tcPr>
            <w:tcW w:w="4260" w:type="dxa"/>
            <w:vMerge/>
          </w:tcPr>
          <w:p w:rsidR="00170F87" w:rsidRPr="00AE1F24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170F87" w:rsidRPr="00AE1F24" w:rsidTr="00D25592">
        <w:trPr>
          <w:trHeight w:val="302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/>
                <w:bCs/>
              </w:rPr>
            </w:pPr>
            <w:r w:rsidRPr="007C25FE">
              <w:rPr>
                <w:b/>
                <w:bCs/>
              </w:rPr>
              <w:t>Знания:</w:t>
            </w:r>
          </w:p>
        </w:tc>
        <w:tc>
          <w:tcPr>
            <w:tcW w:w="4260" w:type="dxa"/>
            <w:vMerge/>
          </w:tcPr>
          <w:p w:rsidR="00170F87" w:rsidRPr="00AE1F24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170F87" w:rsidRPr="00AE1F24" w:rsidTr="00D25592">
        <w:trPr>
          <w:trHeight w:val="378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jc w:val="both"/>
            </w:pPr>
            <w:r w:rsidRPr="007C25FE">
              <w:t>методику исследовательской работы (выпускной квалификационной работы);</w:t>
            </w:r>
          </w:p>
        </w:tc>
        <w:tc>
          <w:tcPr>
            <w:tcW w:w="4260" w:type="dxa"/>
            <w:vMerge/>
          </w:tcPr>
          <w:p w:rsidR="00170F87" w:rsidRPr="00AE1F24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170F87" w:rsidRPr="00AE1F24" w:rsidTr="00D25592">
        <w:trPr>
          <w:trHeight w:val="547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jc w:val="both"/>
            </w:pPr>
            <w:r w:rsidRPr="007C25FE">
              <w:rPr>
                <w:spacing w:val="-4"/>
              </w:rPr>
              <w:t xml:space="preserve">этапы теоретической и экспериментальной научно-исследовательской </w:t>
            </w:r>
            <w:r w:rsidRPr="007C25FE">
              <w:t>работы;</w:t>
            </w:r>
          </w:p>
        </w:tc>
        <w:tc>
          <w:tcPr>
            <w:tcW w:w="4260" w:type="dxa"/>
            <w:vMerge/>
          </w:tcPr>
          <w:p w:rsidR="00170F87" w:rsidRPr="00AE1F24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170F87" w:rsidRPr="00AE1F24" w:rsidTr="00D25592">
        <w:trPr>
          <w:trHeight w:val="547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jc w:val="both"/>
            </w:pPr>
            <w:r w:rsidRPr="007C25FE">
              <w:t>технику эксперимента и обработку его результатов;</w:t>
            </w:r>
          </w:p>
        </w:tc>
        <w:tc>
          <w:tcPr>
            <w:tcW w:w="4260" w:type="dxa"/>
            <w:vMerge/>
          </w:tcPr>
          <w:p w:rsidR="00170F87" w:rsidRPr="00AE1F24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170F87" w:rsidRPr="00AE1F24" w:rsidTr="00D25592">
        <w:trPr>
          <w:trHeight w:val="547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jc w:val="both"/>
            </w:pPr>
            <w:r w:rsidRPr="007C25FE">
              <w:t>способы поиска и накопления необходимой научной информации, ее обработки и оформления результатов;</w:t>
            </w:r>
          </w:p>
        </w:tc>
        <w:tc>
          <w:tcPr>
            <w:tcW w:w="4260" w:type="dxa"/>
            <w:vMerge/>
          </w:tcPr>
          <w:p w:rsidR="00170F87" w:rsidRPr="00AE1F24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170F87" w:rsidRPr="00AE1F24" w:rsidTr="00D25592">
        <w:trPr>
          <w:trHeight w:val="547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jc w:val="both"/>
            </w:pPr>
            <w:r w:rsidRPr="007C25FE">
              <w:t>методы научного познания;</w:t>
            </w:r>
          </w:p>
        </w:tc>
        <w:tc>
          <w:tcPr>
            <w:tcW w:w="4260" w:type="dxa"/>
            <w:vMerge/>
          </w:tcPr>
          <w:p w:rsidR="00170F87" w:rsidRPr="00AE1F24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170F87" w:rsidRPr="00AE1F24" w:rsidTr="00D25592">
        <w:trPr>
          <w:trHeight w:val="547"/>
          <w:jc w:val="center"/>
        </w:trPr>
        <w:tc>
          <w:tcPr>
            <w:tcW w:w="5680" w:type="dxa"/>
          </w:tcPr>
          <w:p w:rsidR="00170F87" w:rsidRPr="007C25FE" w:rsidRDefault="00170F87" w:rsidP="00D25592">
            <w:pPr>
              <w:jc w:val="both"/>
            </w:pPr>
            <w:r w:rsidRPr="007C25FE">
              <w:t>общую структуру и научный аппарат исследования.</w:t>
            </w:r>
          </w:p>
        </w:tc>
        <w:tc>
          <w:tcPr>
            <w:tcW w:w="4260" w:type="dxa"/>
            <w:vMerge/>
          </w:tcPr>
          <w:p w:rsidR="00170F87" w:rsidRPr="00AE1F24" w:rsidRDefault="00170F87" w:rsidP="00D255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170F87" w:rsidRPr="00AE1F24" w:rsidRDefault="00170F87" w:rsidP="00170F87">
      <w:pPr>
        <w:rPr>
          <w:sz w:val="28"/>
          <w:szCs w:val="28"/>
        </w:rPr>
      </w:pPr>
    </w:p>
    <w:p w:rsidR="009313CE" w:rsidRPr="00051C38" w:rsidRDefault="009313CE" w:rsidP="00170F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sectPr w:rsidR="009313CE" w:rsidRPr="00051C38" w:rsidSect="00A95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6AD" w:rsidRDefault="00DA46AD" w:rsidP="00334857">
      <w:r>
        <w:separator/>
      </w:r>
    </w:p>
  </w:endnote>
  <w:endnote w:type="continuationSeparator" w:id="0">
    <w:p w:rsidR="00DA46AD" w:rsidRDefault="00DA46AD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65639"/>
    </w:sdtPr>
    <w:sdtEndPr/>
    <w:sdtContent>
      <w:p w:rsidR="00A32B4C" w:rsidRDefault="00730EA7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D5A7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B4C" w:rsidRDefault="00A32B4C" w:rsidP="00D25592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476535"/>
      <w:showingPlcHdr/>
    </w:sdtPr>
    <w:sdtEndPr/>
    <w:sdtContent>
      <w:p w:rsidR="00A32B4C" w:rsidRDefault="00A32B4C">
        <w:pPr>
          <w:pStyle w:val="af"/>
          <w:jc w:val="center"/>
        </w:pPr>
        <w:r>
          <w:t xml:space="preserve">     </w:t>
        </w:r>
      </w:p>
    </w:sdtContent>
  </w:sdt>
  <w:p w:rsidR="00A32B4C" w:rsidRDefault="00A32B4C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B4C" w:rsidRDefault="00A32B4C">
    <w:pPr>
      <w:pStyle w:val="af"/>
      <w:jc w:val="center"/>
    </w:pPr>
    <w:r>
      <w:t>12</w:t>
    </w:r>
  </w:p>
  <w:p w:rsidR="00A32B4C" w:rsidRDefault="00A32B4C">
    <w:pPr>
      <w:pStyle w:val="af"/>
      <w:jc w:val="center"/>
    </w:pPr>
  </w:p>
  <w:p w:rsidR="00A32B4C" w:rsidRDefault="00A32B4C">
    <w:pPr>
      <w:pStyle w:val="af"/>
      <w:jc w:val="center"/>
    </w:pPr>
  </w:p>
  <w:p w:rsidR="00A32B4C" w:rsidRDefault="00A32B4C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6AD" w:rsidRDefault="00DA46AD" w:rsidP="00334857">
      <w:r>
        <w:separator/>
      </w:r>
    </w:p>
  </w:footnote>
  <w:footnote w:type="continuationSeparator" w:id="0">
    <w:p w:rsidR="00DA46AD" w:rsidRDefault="00DA46AD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</w:abstractNum>
  <w:abstractNum w:abstractNumId="2" w15:restartNumberingAfterBreak="0">
    <w:nsid w:val="11E47B7B"/>
    <w:multiLevelType w:val="hybridMultilevel"/>
    <w:tmpl w:val="2F54FCA8"/>
    <w:lvl w:ilvl="0" w:tplc="3E84C19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27E8A"/>
    <w:multiLevelType w:val="hybridMultilevel"/>
    <w:tmpl w:val="8DDCC6C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F505D"/>
    <w:multiLevelType w:val="hybridMultilevel"/>
    <w:tmpl w:val="ACD4D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C25F9"/>
    <w:multiLevelType w:val="multilevel"/>
    <w:tmpl w:val="1A688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1A3177"/>
    <w:multiLevelType w:val="hybridMultilevel"/>
    <w:tmpl w:val="9ECED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3F7F42"/>
    <w:multiLevelType w:val="hybridMultilevel"/>
    <w:tmpl w:val="9ECEDC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0A4CCD"/>
    <w:multiLevelType w:val="hybridMultilevel"/>
    <w:tmpl w:val="525A9664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6736E"/>
    <w:multiLevelType w:val="hybridMultilevel"/>
    <w:tmpl w:val="16AC3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7"/>
  </w:num>
  <w:num w:numId="3">
    <w:abstractNumId w:val="12"/>
  </w:num>
  <w:num w:numId="4">
    <w:abstractNumId w:val="18"/>
  </w:num>
  <w:num w:numId="5">
    <w:abstractNumId w:val="10"/>
  </w:num>
  <w:num w:numId="6">
    <w:abstractNumId w:val="3"/>
  </w:num>
  <w:num w:numId="7">
    <w:abstractNumId w:val="11"/>
  </w:num>
  <w:num w:numId="8">
    <w:abstractNumId w:val="15"/>
  </w:num>
  <w:num w:numId="9">
    <w:abstractNumId w:val="2"/>
  </w:num>
  <w:num w:numId="10">
    <w:abstractNumId w:val="20"/>
  </w:num>
  <w:num w:numId="11">
    <w:abstractNumId w:val="16"/>
  </w:num>
  <w:num w:numId="12">
    <w:abstractNumId w:val="5"/>
  </w:num>
  <w:num w:numId="13">
    <w:abstractNumId w:val="13"/>
  </w:num>
  <w:num w:numId="14">
    <w:abstractNumId w:val="7"/>
  </w:num>
  <w:num w:numId="15">
    <w:abstractNumId w:val="8"/>
  </w:num>
  <w:num w:numId="16">
    <w:abstractNumId w:val="22"/>
  </w:num>
  <w:num w:numId="17">
    <w:abstractNumId w:val="6"/>
  </w:num>
  <w:num w:numId="18">
    <w:abstractNumId w:val="21"/>
  </w:num>
  <w:num w:numId="19">
    <w:abstractNumId w:val="4"/>
  </w:num>
  <w:num w:numId="20">
    <w:abstractNumId w:val="9"/>
  </w:num>
  <w:num w:numId="21">
    <w:abstractNumId w:val="14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13988"/>
    <w:rsid w:val="0001767D"/>
    <w:rsid w:val="00041FCD"/>
    <w:rsid w:val="00051C38"/>
    <w:rsid w:val="00082415"/>
    <w:rsid w:val="000A3577"/>
    <w:rsid w:val="000B6669"/>
    <w:rsid w:val="000D126F"/>
    <w:rsid w:val="000D5A72"/>
    <w:rsid w:val="000F4228"/>
    <w:rsid w:val="000F6164"/>
    <w:rsid w:val="00102CE7"/>
    <w:rsid w:val="001041C3"/>
    <w:rsid w:val="00106965"/>
    <w:rsid w:val="00106F6E"/>
    <w:rsid w:val="00124DE8"/>
    <w:rsid w:val="00127C57"/>
    <w:rsid w:val="001522E3"/>
    <w:rsid w:val="0016216C"/>
    <w:rsid w:val="00170F87"/>
    <w:rsid w:val="00175DF2"/>
    <w:rsid w:val="00176B2B"/>
    <w:rsid w:val="001A1522"/>
    <w:rsid w:val="001A459C"/>
    <w:rsid w:val="001B095C"/>
    <w:rsid w:val="001B1001"/>
    <w:rsid w:val="001B2E69"/>
    <w:rsid w:val="001D6F48"/>
    <w:rsid w:val="001E6BE5"/>
    <w:rsid w:val="00202727"/>
    <w:rsid w:val="00206511"/>
    <w:rsid w:val="0022326B"/>
    <w:rsid w:val="00232B03"/>
    <w:rsid w:val="002343A8"/>
    <w:rsid w:val="00257DC7"/>
    <w:rsid w:val="00263C6D"/>
    <w:rsid w:val="002953CE"/>
    <w:rsid w:val="002A3EAB"/>
    <w:rsid w:val="002A49FF"/>
    <w:rsid w:val="002B1BF0"/>
    <w:rsid w:val="002B33C3"/>
    <w:rsid w:val="002C0BCB"/>
    <w:rsid w:val="002C2349"/>
    <w:rsid w:val="002D1AF8"/>
    <w:rsid w:val="0031208F"/>
    <w:rsid w:val="003146E3"/>
    <w:rsid w:val="00316677"/>
    <w:rsid w:val="003325FD"/>
    <w:rsid w:val="00334857"/>
    <w:rsid w:val="0033485F"/>
    <w:rsid w:val="003377D8"/>
    <w:rsid w:val="00344759"/>
    <w:rsid w:val="00356D10"/>
    <w:rsid w:val="00361870"/>
    <w:rsid w:val="0036286F"/>
    <w:rsid w:val="0037396C"/>
    <w:rsid w:val="003D3EDE"/>
    <w:rsid w:val="00407072"/>
    <w:rsid w:val="00440AC5"/>
    <w:rsid w:val="004565D0"/>
    <w:rsid w:val="00463F41"/>
    <w:rsid w:val="00466846"/>
    <w:rsid w:val="00480298"/>
    <w:rsid w:val="00481E02"/>
    <w:rsid w:val="004927A1"/>
    <w:rsid w:val="0049437A"/>
    <w:rsid w:val="00494C1A"/>
    <w:rsid w:val="004A596B"/>
    <w:rsid w:val="004C4DFD"/>
    <w:rsid w:val="004F265F"/>
    <w:rsid w:val="004F4580"/>
    <w:rsid w:val="004F7DD6"/>
    <w:rsid w:val="0050137D"/>
    <w:rsid w:val="005029BA"/>
    <w:rsid w:val="00507005"/>
    <w:rsid w:val="00516499"/>
    <w:rsid w:val="00523716"/>
    <w:rsid w:val="0052715E"/>
    <w:rsid w:val="00527D9E"/>
    <w:rsid w:val="005411B7"/>
    <w:rsid w:val="00541564"/>
    <w:rsid w:val="00545742"/>
    <w:rsid w:val="005C1794"/>
    <w:rsid w:val="005D21B5"/>
    <w:rsid w:val="005D342B"/>
    <w:rsid w:val="005F0DCE"/>
    <w:rsid w:val="00605CA7"/>
    <w:rsid w:val="006161D9"/>
    <w:rsid w:val="0062442A"/>
    <w:rsid w:val="0063082B"/>
    <w:rsid w:val="00667B5E"/>
    <w:rsid w:val="00674950"/>
    <w:rsid w:val="00685D36"/>
    <w:rsid w:val="00696CED"/>
    <w:rsid w:val="00697E2C"/>
    <w:rsid w:val="006B1872"/>
    <w:rsid w:val="006E1F63"/>
    <w:rsid w:val="006E6BED"/>
    <w:rsid w:val="006F0613"/>
    <w:rsid w:val="00706B37"/>
    <w:rsid w:val="00730EA7"/>
    <w:rsid w:val="007348D3"/>
    <w:rsid w:val="0073632B"/>
    <w:rsid w:val="0075334D"/>
    <w:rsid w:val="007A0C4C"/>
    <w:rsid w:val="007B464D"/>
    <w:rsid w:val="007B50E1"/>
    <w:rsid w:val="007C25FE"/>
    <w:rsid w:val="007E369F"/>
    <w:rsid w:val="007F11B1"/>
    <w:rsid w:val="007F17F3"/>
    <w:rsid w:val="007F2E92"/>
    <w:rsid w:val="0081098F"/>
    <w:rsid w:val="00812F08"/>
    <w:rsid w:val="00814B45"/>
    <w:rsid w:val="0082535A"/>
    <w:rsid w:val="008359E3"/>
    <w:rsid w:val="00870F0C"/>
    <w:rsid w:val="00882733"/>
    <w:rsid w:val="008D4220"/>
    <w:rsid w:val="008F27FB"/>
    <w:rsid w:val="00901A25"/>
    <w:rsid w:val="00905DC2"/>
    <w:rsid w:val="00930521"/>
    <w:rsid w:val="009313CE"/>
    <w:rsid w:val="00937EA8"/>
    <w:rsid w:val="00945D6D"/>
    <w:rsid w:val="00965CA6"/>
    <w:rsid w:val="0097060B"/>
    <w:rsid w:val="00974424"/>
    <w:rsid w:val="00977D56"/>
    <w:rsid w:val="009A0FE1"/>
    <w:rsid w:val="009B4190"/>
    <w:rsid w:val="009B5C48"/>
    <w:rsid w:val="00A20A8B"/>
    <w:rsid w:val="00A23DE4"/>
    <w:rsid w:val="00A329FA"/>
    <w:rsid w:val="00A32B4C"/>
    <w:rsid w:val="00A52641"/>
    <w:rsid w:val="00A54A34"/>
    <w:rsid w:val="00A7001E"/>
    <w:rsid w:val="00A806DE"/>
    <w:rsid w:val="00A84562"/>
    <w:rsid w:val="00A95A06"/>
    <w:rsid w:val="00AB2E9D"/>
    <w:rsid w:val="00AC5F3A"/>
    <w:rsid w:val="00AF4DAD"/>
    <w:rsid w:val="00AF7B7E"/>
    <w:rsid w:val="00B12050"/>
    <w:rsid w:val="00B15512"/>
    <w:rsid w:val="00B4305E"/>
    <w:rsid w:val="00B52CD7"/>
    <w:rsid w:val="00B86EBA"/>
    <w:rsid w:val="00BA5158"/>
    <w:rsid w:val="00BB1445"/>
    <w:rsid w:val="00BB1F97"/>
    <w:rsid w:val="00BE440C"/>
    <w:rsid w:val="00BE728D"/>
    <w:rsid w:val="00C00A56"/>
    <w:rsid w:val="00C24BA3"/>
    <w:rsid w:val="00C27060"/>
    <w:rsid w:val="00C70032"/>
    <w:rsid w:val="00C7786E"/>
    <w:rsid w:val="00CA0E8C"/>
    <w:rsid w:val="00CB0EDC"/>
    <w:rsid w:val="00CB44D1"/>
    <w:rsid w:val="00CC1E9F"/>
    <w:rsid w:val="00CD30C5"/>
    <w:rsid w:val="00CE1FF6"/>
    <w:rsid w:val="00CE4522"/>
    <w:rsid w:val="00CE5CA0"/>
    <w:rsid w:val="00CE7604"/>
    <w:rsid w:val="00D15951"/>
    <w:rsid w:val="00D25592"/>
    <w:rsid w:val="00D33D7D"/>
    <w:rsid w:val="00D477DA"/>
    <w:rsid w:val="00D6209F"/>
    <w:rsid w:val="00D769F0"/>
    <w:rsid w:val="00DA46AD"/>
    <w:rsid w:val="00DE41C5"/>
    <w:rsid w:val="00DE6FD3"/>
    <w:rsid w:val="00DF04E2"/>
    <w:rsid w:val="00DF2AA4"/>
    <w:rsid w:val="00E01D34"/>
    <w:rsid w:val="00E02911"/>
    <w:rsid w:val="00E07205"/>
    <w:rsid w:val="00E1638B"/>
    <w:rsid w:val="00E2240C"/>
    <w:rsid w:val="00E37F81"/>
    <w:rsid w:val="00E577B2"/>
    <w:rsid w:val="00E70578"/>
    <w:rsid w:val="00E71835"/>
    <w:rsid w:val="00E77AFD"/>
    <w:rsid w:val="00E81D67"/>
    <w:rsid w:val="00EC35AC"/>
    <w:rsid w:val="00EC71ED"/>
    <w:rsid w:val="00ED3234"/>
    <w:rsid w:val="00EF44B5"/>
    <w:rsid w:val="00F2567B"/>
    <w:rsid w:val="00F32A7F"/>
    <w:rsid w:val="00F407E5"/>
    <w:rsid w:val="00F450AE"/>
    <w:rsid w:val="00F876C3"/>
    <w:rsid w:val="00F973EC"/>
    <w:rsid w:val="00FA625F"/>
    <w:rsid w:val="00FA679B"/>
    <w:rsid w:val="00FD201E"/>
    <w:rsid w:val="00FD7E9A"/>
    <w:rsid w:val="00FE1807"/>
    <w:rsid w:val="00FE1B80"/>
    <w:rsid w:val="00FE5202"/>
    <w:rsid w:val="00FF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DB57B7-F85D-4ADF-AF38-7638A53C6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2027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99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List"/>
    <w:basedOn w:val="a"/>
    <w:rsid w:val="00812F08"/>
    <w:pPr>
      <w:suppressAutoHyphens/>
      <w:ind w:left="283" w:hanging="283"/>
    </w:pPr>
    <w:rPr>
      <w:rFonts w:ascii="Arial" w:hAnsi="Arial" w:cs="Wingdings"/>
      <w:szCs w:val="28"/>
      <w:lang w:eastAsia="ar-SA"/>
    </w:rPr>
  </w:style>
  <w:style w:type="character" w:customStyle="1" w:styleId="af2">
    <w:name w:val="Основной текст_"/>
    <w:basedOn w:val="a0"/>
    <w:link w:val="12"/>
    <w:rsid w:val="002A3EAB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2">
    <w:name w:val="Основной текст1"/>
    <w:basedOn w:val="a"/>
    <w:link w:val="af2"/>
    <w:rsid w:val="002A3EAB"/>
    <w:pPr>
      <w:widowControl w:val="0"/>
      <w:shd w:val="clear" w:color="auto" w:fill="FFFFFF"/>
      <w:spacing w:after="240" w:line="274" w:lineRule="exact"/>
    </w:pPr>
    <w:rPr>
      <w:sz w:val="22"/>
      <w:szCs w:val="22"/>
    </w:rPr>
  </w:style>
  <w:style w:type="paragraph" w:styleId="af3">
    <w:name w:val="Balloon Text"/>
    <w:basedOn w:val="a"/>
    <w:link w:val="af4"/>
    <w:uiPriority w:val="99"/>
    <w:semiHidden/>
    <w:unhideWhenUsed/>
    <w:rsid w:val="0088273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882733"/>
    <w:rPr>
      <w:rFonts w:ascii="Tahoma" w:eastAsia="Times New Roman" w:hAnsi="Tahoma" w:cs="Tahoma"/>
      <w:sz w:val="16"/>
      <w:szCs w:val="16"/>
    </w:rPr>
  </w:style>
  <w:style w:type="paragraph" w:customStyle="1" w:styleId="23">
    <w:name w:val="Основной текст2"/>
    <w:basedOn w:val="a"/>
    <w:rsid w:val="006F0613"/>
    <w:pPr>
      <w:widowControl w:val="0"/>
      <w:shd w:val="clear" w:color="auto" w:fill="FFFFFF"/>
      <w:spacing w:line="192" w:lineRule="exact"/>
      <w:ind w:hanging="520"/>
      <w:jc w:val="both"/>
    </w:pPr>
    <w:rPr>
      <w:color w:val="000000"/>
      <w:sz w:val="15"/>
      <w:szCs w:val="15"/>
    </w:rPr>
  </w:style>
  <w:style w:type="paragraph" w:customStyle="1" w:styleId="msolistparagraph0">
    <w:name w:val="msolistparagraph"/>
    <w:basedOn w:val="a"/>
    <w:rsid w:val="00170F87"/>
    <w:pPr>
      <w:ind w:left="720"/>
    </w:pPr>
  </w:style>
  <w:style w:type="character" w:customStyle="1" w:styleId="0pt">
    <w:name w:val="Основной текст + Интервал 0 pt"/>
    <w:basedOn w:val="a0"/>
    <w:rsid w:val="00A32B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  <w:style w:type="character" w:customStyle="1" w:styleId="30">
    <w:name w:val="Заголовок 3 Знак"/>
    <w:basedOn w:val="a0"/>
    <w:link w:val="3"/>
    <w:semiHidden/>
    <w:rsid w:val="002027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31">
    <w:name w:val="Основной текст3"/>
    <w:basedOn w:val="a"/>
    <w:rsid w:val="00202727"/>
    <w:pPr>
      <w:widowControl w:val="0"/>
      <w:shd w:val="clear" w:color="auto" w:fill="FFFFFF"/>
      <w:spacing w:before="300" w:after="180" w:line="0" w:lineRule="atLeast"/>
      <w:ind w:hanging="520"/>
      <w:jc w:val="both"/>
    </w:pPr>
    <w:rPr>
      <w:color w:val="000000"/>
      <w:sz w:val="27"/>
      <w:szCs w:val="27"/>
    </w:rPr>
  </w:style>
  <w:style w:type="character" w:customStyle="1" w:styleId="24">
    <w:name w:val="Основной текст (2)_"/>
    <w:basedOn w:val="a0"/>
    <w:link w:val="25"/>
    <w:rsid w:val="00730EA7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30EA7"/>
    <w:pPr>
      <w:widowControl w:val="0"/>
      <w:shd w:val="clear" w:color="auto" w:fill="FFFFFF"/>
      <w:spacing w:line="278" w:lineRule="exact"/>
      <w:ind w:hanging="380"/>
    </w:pPr>
    <w:rPr>
      <w:sz w:val="22"/>
      <w:szCs w:val="22"/>
    </w:rPr>
  </w:style>
  <w:style w:type="paragraph" w:customStyle="1" w:styleId="ConsPlusNormal">
    <w:name w:val="ConsPlusNormal"/>
    <w:rsid w:val="007C25F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1675</Words>
  <Characters>9548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Боровкова Е.В</cp:lastModifiedBy>
  <cp:revision>3</cp:revision>
  <cp:lastPrinted>2022-02-11T04:27:00Z</cp:lastPrinted>
  <dcterms:created xsi:type="dcterms:W3CDTF">2022-02-28T04:55:00Z</dcterms:created>
  <dcterms:modified xsi:type="dcterms:W3CDTF">2025-06-24T04:49:00Z</dcterms:modified>
</cp:coreProperties>
</file>